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приёмами работы по формированию УУД на уроках русского языка в </w:t>
      </w:r>
      <w:r w:rsidRPr="00130FB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color w:val="000000"/>
          <w:sz w:val="28"/>
          <w:szCs w:val="28"/>
        </w:rPr>
        <w:t>(Мастер-класс в соответствии с ФГОС)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Алсу МАРДАНОВА, 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622F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квалификационной категории </w:t>
      </w:r>
      <w:r w:rsidRPr="00130FB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Среднекирменской средней школы Мамадышского района </w:t>
      </w:r>
    </w:p>
    <w:p w:rsidR="00AF3EE6" w:rsidRPr="00622FFB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color w:val="000000"/>
          <w:sz w:val="28"/>
          <w:szCs w:val="28"/>
        </w:rPr>
        <w:t>– познакомить присутствующих с приёмами работы на уроке, способствующими формированию универсальных учебных действии;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color w:val="000000"/>
          <w:sz w:val="28"/>
          <w:szCs w:val="28"/>
        </w:rPr>
        <w:t>– показать систему работы при изучении и повторении раздела "Фразеология" средствами активизации познавательной и творческой деятельности учащихся.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color w:val="000000"/>
          <w:sz w:val="28"/>
          <w:szCs w:val="28"/>
        </w:rPr>
        <w:t>– познакомить участников с планом проведения мастер-класса, его целевыми установками;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color w:val="000000"/>
          <w:sz w:val="28"/>
          <w:szCs w:val="28"/>
        </w:rPr>
        <w:t>– раскрыть содержание мастер-класса посредством ознакомления с приёмами работы по формированию УУД;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color w:val="000000"/>
          <w:sz w:val="28"/>
          <w:szCs w:val="28"/>
        </w:rPr>
        <w:t>– показать практическую значимость использования данных приёмов работ по формированию УУД, убедить педагогов в целесообразности его использования в практической деятельности на уроках.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Материально-техническое и методическое обеспечение: 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>компьютер, проектор, экран, презентация, карточки.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Предполагаемый результат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: участники мастер-класса получат знания о формировании УУД на уроках в </w:t>
      </w:r>
      <w:r w:rsidRPr="00130FB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 классе; педагоги смогут использовать приобретенные знания и приемы в своей практике или сопоставят свой уровень и формы работы с представленными на мастер-классе.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мастер-класса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Организационный момент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 Добрый день, ребята! Я очень рада сегодня видеть вас! Надеюсь, что мастер-класс будет для вас интересным, полезным, а главное принесёт вам много положительных эмоций, и вы останетесь довольны, проведённой работой. Я желаю нам успехов.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Мотивационный этап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 Ребята, как вы думаете, чему будет посвящено сегодняшнее занятие? </w:t>
      </w:r>
      <w:r w:rsidRPr="00130FB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(Ответы учащихся.) 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Да, оно будет посвящено особым выражениям в нашей речи – фразеологизмам. Что такое фразеологизмы в настоящее время? В настоящее время возникла проблема отсутствия знаний о фразеологизмах, и сейчас она стоит особенно остро, потому что выпускники </w:t>
      </w:r>
      <w:r w:rsidRPr="00130FB5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30FB5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 классов стали сдавать ОГЭ и ЕГЭ. Оказалось, что многие из старшеклассников с большим трудом находят фразеологические обороты в тексте, не понимают их значение, не умеют употреблять фразеологизмы в речи. Фразеологические обороты – особый пласт русского языка, часть культуры нашего народа, – должны возвратиться в нашу речь и обогатить её.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И я сегодня приглашаю вас на урок развития речи в </w:t>
      </w:r>
      <w:r w:rsidRPr="00130FB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 классе. Какие УУД будут формироваться в ходе нашего занятия?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Учащиеся.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Познавательные, регулятивные, коммуникативные УУД.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 Какие цели поставим для себя? 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Учащиеся.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 Узнаем, будем учиться...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color w:val="000000"/>
          <w:sz w:val="28"/>
          <w:szCs w:val="28"/>
        </w:rPr>
        <w:t>– формировать речевые умения, обогащать свою речь;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– развивать умение работать самостоятельно с дополнительной литературой; 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color w:val="000000"/>
          <w:sz w:val="28"/>
          <w:szCs w:val="28"/>
        </w:rPr>
        <w:t>– расширять кругозор, повышать эрудицию, самостоятельно добывать знания;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color w:val="000000"/>
          <w:sz w:val="28"/>
          <w:szCs w:val="28"/>
        </w:rPr>
        <w:t>– прививать любовь к русскому слову, развивать устную и письменную речь учащихся.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color w:val="000000"/>
          <w:sz w:val="28"/>
          <w:szCs w:val="28"/>
        </w:rPr>
        <w:t>Наша задача</w:t>
      </w: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>узнать как можно больше о фразеологизмах, проведя определённую работу.</w:t>
      </w: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Работа по теме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30FB5">
        <w:rPr>
          <w:rFonts w:ascii="Times New Roman" w:hAnsi="Times New Roman" w:cs="Times New Roman"/>
          <w:sz w:val="28"/>
          <w:szCs w:val="28"/>
        </w:rPr>
        <w:t xml:space="preserve"> Фразеологизм употребляется как некоторое целое, не подлежащее дальнейшему разложению и обычно не допускающее внутри себя перестановки своих частей. </w:t>
      </w:r>
      <w:r w:rsidRPr="00130FB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Часто, чтобы добиться некоего речевого эффекта простых слов бывает недостаточно. Иронию, горечь, любовь, насмешку, свое собственное отношение к происходящему – все это можно выразить гораздо емче, точнее, эмоциональнее. Мы часто используем фразеологизмы в повседневной речи, порой даже, не замечая – ведь некоторые из них просты, привычны, и знакомы с детства. Многие из фразеологизмов пришли к нам из других языков, эпох, сказок, легенд.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B5">
        <w:rPr>
          <w:rFonts w:ascii="Times New Roman" w:hAnsi="Times New Roman" w:cs="Times New Roman"/>
          <w:sz w:val="28"/>
          <w:szCs w:val="28"/>
        </w:rPr>
        <w:t>С точки зрения происхождения фразеологизмы русского языка делятся на исконно русские и заимствованные.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 Я предлагаю вам поработать в группах. </w:t>
      </w:r>
      <w:r w:rsidRPr="00130F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(Каждая группа получает своё задание.)</w:t>
      </w:r>
      <w:r w:rsidRPr="0013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130FB5">
        <w:rPr>
          <w:rFonts w:ascii="Times New Roman" w:hAnsi="Times New Roman" w:cs="Times New Roman"/>
          <w:sz w:val="28"/>
          <w:szCs w:val="28"/>
        </w:rPr>
        <w:t>Целый ряд русских фразеологизмов связан с бытом, обычаями, традициями и верованиями древних славян. Объяснить значение следующих фразеологизмов.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-я</w:t>
      </w: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группа</w:t>
      </w:r>
      <w:bookmarkStart w:id="0" w:name="_GoBack"/>
      <w:bookmarkEnd w:id="0"/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FB">
        <w:rPr>
          <w:rFonts w:ascii="Times New Roman" w:hAnsi="Times New Roman" w:cs="Times New Roman"/>
          <w:i/>
          <w:iCs/>
          <w:sz w:val="28"/>
          <w:szCs w:val="28"/>
        </w:rPr>
        <w:t>вывести на чистую воду</w:t>
      </w:r>
      <w:r>
        <w:rPr>
          <w:rFonts w:ascii="Times New Roman" w:hAnsi="Times New Roman" w:cs="Times New Roman"/>
          <w:sz w:val="28"/>
          <w:szCs w:val="28"/>
        </w:rPr>
        <w:t xml:space="preserve"> (кого) –</w:t>
      </w:r>
      <w:r w:rsidRPr="00130FB5">
        <w:rPr>
          <w:rFonts w:ascii="Times New Roman" w:hAnsi="Times New Roman" w:cs="Times New Roman"/>
          <w:sz w:val="28"/>
          <w:szCs w:val="28"/>
        </w:rPr>
        <w:t xml:space="preserve"> «разоблачить, раскрыть преступление»;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FB">
        <w:rPr>
          <w:rFonts w:ascii="Times New Roman" w:hAnsi="Times New Roman" w:cs="Times New Roman"/>
          <w:i/>
          <w:iCs/>
          <w:sz w:val="28"/>
          <w:szCs w:val="28"/>
        </w:rPr>
        <w:t>как в воду опущенный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30FB5">
        <w:rPr>
          <w:rFonts w:ascii="Times New Roman" w:hAnsi="Times New Roman" w:cs="Times New Roman"/>
          <w:sz w:val="28"/>
          <w:szCs w:val="28"/>
        </w:rPr>
        <w:t xml:space="preserve"> «унылый, грустный человек»;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FB">
        <w:rPr>
          <w:rFonts w:ascii="Times New Roman" w:hAnsi="Times New Roman" w:cs="Times New Roman"/>
          <w:i/>
          <w:iCs/>
          <w:sz w:val="28"/>
          <w:szCs w:val="28"/>
        </w:rPr>
        <w:t>прошёл сквозь огонь, воду и медные трубы</w:t>
      </w:r>
      <w:r>
        <w:rPr>
          <w:rFonts w:ascii="Times New Roman" w:hAnsi="Times New Roman" w:cs="Times New Roman"/>
          <w:sz w:val="28"/>
          <w:szCs w:val="28"/>
        </w:rPr>
        <w:t xml:space="preserve"> – «об опытном, бывалом человеке»;</w:t>
      </w:r>
    </w:p>
    <w:p w:rsidR="00AF3EE6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FB">
        <w:rPr>
          <w:rFonts w:ascii="Times New Roman" w:hAnsi="Times New Roman" w:cs="Times New Roman"/>
          <w:i/>
          <w:iCs/>
          <w:sz w:val="28"/>
          <w:szCs w:val="28"/>
        </w:rPr>
        <w:t>заваривать кашу</w:t>
      </w:r>
      <w:r>
        <w:rPr>
          <w:rFonts w:ascii="Times New Roman" w:hAnsi="Times New Roman" w:cs="Times New Roman"/>
          <w:sz w:val="28"/>
          <w:szCs w:val="28"/>
        </w:rPr>
        <w:t xml:space="preserve"> – «затевать хлопотливое дело»; </w:t>
      </w:r>
    </w:p>
    <w:p w:rsidR="00AF3EE6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FB">
        <w:rPr>
          <w:rFonts w:ascii="Times New Roman" w:hAnsi="Times New Roman" w:cs="Times New Roman"/>
          <w:i/>
          <w:iCs/>
          <w:sz w:val="28"/>
          <w:szCs w:val="28"/>
        </w:rPr>
        <w:t>несолоно хлебавши</w:t>
      </w:r>
      <w:r>
        <w:rPr>
          <w:rFonts w:ascii="Times New Roman" w:hAnsi="Times New Roman" w:cs="Times New Roman"/>
          <w:sz w:val="28"/>
          <w:szCs w:val="28"/>
        </w:rPr>
        <w:t xml:space="preserve"> – «не получив ожидаемого»;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FB">
        <w:rPr>
          <w:rFonts w:ascii="Times New Roman" w:hAnsi="Times New Roman" w:cs="Times New Roman"/>
          <w:i/>
          <w:iCs/>
          <w:sz w:val="28"/>
          <w:szCs w:val="28"/>
        </w:rPr>
        <w:t>не в коня корм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30FB5">
        <w:rPr>
          <w:rFonts w:ascii="Times New Roman" w:hAnsi="Times New Roman" w:cs="Times New Roman"/>
          <w:sz w:val="28"/>
          <w:szCs w:val="28"/>
        </w:rPr>
        <w:t xml:space="preserve"> «о том, что идет не на пользу кому-нибудь».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sz w:val="28"/>
          <w:szCs w:val="28"/>
        </w:rPr>
        <w:t>Эти фразеологизмы восходят к следующему обычаю древних славян: людей, подозреваемых в преступлениях, подвергали испытанию огнём и водой 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-я</w:t>
      </w:r>
      <w:r w:rsidRPr="00130FB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группа</w:t>
      </w:r>
    </w:p>
    <w:p w:rsidR="00AF3EE6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B5">
        <w:rPr>
          <w:rFonts w:ascii="Times New Roman" w:hAnsi="Times New Roman" w:cs="Times New Roman"/>
          <w:sz w:val="28"/>
          <w:szCs w:val="28"/>
        </w:rPr>
        <w:t xml:space="preserve">Профессиональная речь ремесленников также является важнейшим источником русской фразеологии. Почти каждое ремесло на Руси оставило свой след в русской фразеологии. 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FFB">
        <w:rPr>
          <w:rFonts w:ascii="Times New Roman" w:hAnsi="Times New Roman" w:cs="Times New Roman"/>
          <w:sz w:val="28"/>
          <w:szCs w:val="28"/>
        </w:rPr>
        <w:t>Объяснить значение следующих фразеологизмов: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FB">
        <w:rPr>
          <w:rFonts w:ascii="Times New Roman" w:hAnsi="Times New Roman" w:cs="Times New Roman"/>
          <w:i/>
          <w:iCs/>
          <w:sz w:val="28"/>
          <w:szCs w:val="28"/>
        </w:rPr>
        <w:t>без сучка без задоринки</w:t>
      </w:r>
      <w:r>
        <w:rPr>
          <w:rFonts w:ascii="Times New Roman" w:hAnsi="Times New Roman" w:cs="Times New Roman"/>
          <w:sz w:val="28"/>
          <w:szCs w:val="28"/>
        </w:rPr>
        <w:t xml:space="preserve"> – «гладко»;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FB">
        <w:rPr>
          <w:rFonts w:ascii="Times New Roman" w:hAnsi="Times New Roman" w:cs="Times New Roman"/>
          <w:i/>
          <w:iCs/>
          <w:sz w:val="28"/>
          <w:szCs w:val="28"/>
        </w:rPr>
        <w:t>топорная работа</w:t>
      </w:r>
      <w:r>
        <w:rPr>
          <w:rFonts w:ascii="Times New Roman" w:hAnsi="Times New Roman" w:cs="Times New Roman"/>
          <w:sz w:val="28"/>
          <w:szCs w:val="28"/>
        </w:rPr>
        <w:t xml:space="preserve"> – «грубая работа»;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FB">
        <w:rPr>
          <w:rFonts w:ascii="Times New Roman" w:hAnsi="Times New Roman" w:cs="Times New Roman"/>
          <w:i/>
          <w:iCs/>
          <w:sz w:val="28"/>
          <w:szCs w:val="28"/>
        </w:rPr>
        <w:t>разделать под орех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30FB5">
        <w:rPr>
          <w:rFonts w:ascii="Times New Roman" w:hAnsi="Times New Roman" w:cs="Times New Roman"/>
          <w:sz w:val="28"/>
          <w:szCs w:val="28"/>
        </w:rPr>
        <w:t xml:space="preserve"> «сильно выругать»;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FB">
        <w:rPr>
          <w:rFonts w:ascii="Times New Roman" w:hAnsi="Times New Roman" w:cs="Times New Roman"/>
          <w:i/>
          <w:iCs/>
          <w:sz w:val="28"/>
          <w:szCs w:val="28"/>
        </w:rPr>
        <w:t>два сапога пара</w:t>
      </w:r>
      <w:r>
        <w:rPr>
          <w:rFonts w:ascii="Times New Roman" w:hAnsi="Times New Roman" w:cs="Times New Roman"/>
          <w:sz w:val="28"/>
          <w:szCs w:val="28"/>
        </w:rPr>
        <w:t xml:space="preserve"> – «одинаковые»;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FB">
        <w:rPr>
          <w:rFonts w:ascii="Times New Roman" w:hAnsi="Times New Roman" w:cs="Times New Roman"/>
          <w:i/>
          <w:iCs/>
          <w:sz w:val="28"/>
          <w:szCs w:val="28"/>
        </w:rPr>
        <w:t>сделаны на одну колодку</w:t>
      </w:r>
      <w:r>
        <w:rPr>
          <w:rFonts w:ascii="Times New Roman" w:hAnsi="Times New Roman" w:cs="Times New Roman"/>
          <w:sz w:val="28"/>
          <w:szCs w:val="28"/>
        </w:rPr>
        <w:t xml:space="preserve"> – «одинаковые, похожие»;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2FFB">
        <w:rPr>
          <w:rFonts w:ascii="Times New Roman" w:hAnsi="Times New Roman" w:cs="Times New Roman"/>
          <w:i/>
          <w:iCs/>
          <w:sz w:val="28"/>
          <w:szCs w:val="28"/>
        </w:rPr>
        <w:t>сесть на мель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30FB5">
        <w:rPr>
          <w:rFonts w:ascii="Times New Roman" w:hAnsi="Times New Roman" w:cs="Times New Roman"/>
          <w:sz w:val="28"/>
          <w:szCs w:val="28"/>
        </w:rPr>
        <w:t xml:space="preserve"> «попасть в крайне затруднительное положение».</w:t>
      </w:r>
    </w:p>
    <w:p w:rsidR="00AF3EE6" w:rsidRPr="00622FFB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22FFB">
        <w:rPr>
          <w:rFonts w:ascii="Times New Roman" w:hAnsi="Times New Roman" w:cs="Times New Roman"/>
          <w:sz w:val="28"/>
          <w:szCs w:val="28"/>
        </w:rPr>
        <w:t>Давайте проверим, всё ли сделали верно.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FFB">
        <w:rPr>
          <w:rFonts w:ascii="Times New Roman" w:hAnsi="Times New Roman" w:cs="Times New Roman"/>
          <w:sz w:val="28"/>
          <w:szCs w:val="28"/>
        </w:rPr>
        <w:t xml:space="preserve">Делам вывод: </w:t>
      </w:r>
      <w:r>
        <w:rPr>
          <w:rFonts w:ascii="Times New Roman" w:hAnsi="Times New Roman" w:cs="Times New Roman"/>
          <w:sz w:val="28"/>
          <w:szCs w:val="28"/>
        </w:rPr>
        <w:t>фразеологизмы –</w:t>
      </w:r>
      <w:r w:rsidRPr="00622FFB">
        <w:rPr>
          <w:rFonts w:ascii="Times New Roman" w:hAnsi="Times New Roman" w:cs="Times New Roman"/>
          <w:sz w:val="28"/>
          <w:szCs w:val="28"/>
        </w:rPr>
        <w:t xml:space="preserve"> неделимые словосочетания.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адание</w:t>
      </w:r>
      <w:r w:rsidRPr="00130FB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2</w:t>
      </w:r>
    </w:p>
    <w:p w:rsidR="00AF3EE6" w:rsidRPr="00130FB5" w:rsidRDefault="00AF3EE6" w:rsidP="00130FB5">
      <w:pPr>
        <w:shd w:val="clear" w:color="auto" w:fill="FFFFFF"/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«Мешочек фразеологизмов» </w:t>
      </w:r>
      <w:r w:rsidRPr="00EE6F92">
        <w:rPr>
          <w:rFonts w:ascii="Times New Roman" w:hAnsi="Times New Roman" w:cs="Times New Roman"/>
          <w:i/>
          <w:iCs/>
          <w:sz w:val="28"/>
          <w:szCs w:val="28"/>
        </w:rPr>
        <w:t>(1 – 2 группы)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B5">
        <w:rPr>
          <w:rFonts w:ascii="Times New Roman" w:hAnsi="Times New Roman" w:cs="Times New Roman"/>
          <w:sz w:val="28"/>
          <w:szCs w:val="28"/>
        </w:rPr>
        <w:t>Ведущий вносит мешочек с предметами, вытягивает, не глядя, по одному предмету. Учащиеся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F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 групп</w:t>
      </w:r>
      <w:r w:rsidRPr="00130FB5">
        <w:rPr>
          <w:rFonts w:ascii="Times New Roman" w:hAnsi="Times New Roman" w:cs="Times New Roman"/>
          <w:sz w:val="28"/>
          <w:szCs w:val="28"/>
        </w:rPr>
        <w:t xml:space="preserve"> называют фразеологизм с этим словом.</w:t>
      </w:r>
    </w:p>
    <w:p w:rsidR="00AF3EE6" w:rsidRPr="00EE6F92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6F92">
        <w:rPr>
          <w:rFonts w:ascii="Times New Roman" w:hAnsi="Times New Roman" w:cs="Times New Roman"/>
          <w:i/>
          <w:iCs/>
          <w:sz w:val="28"/>
          <w:szCs w:val="28"/>
        </w:rPr>
        <w:t>Слон, конь, медведь, ложка, яблоко, кот, собака, рыба, баночка гороха, белые нитки, камень.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30FB5">
        <w:rPr>
          <w:rFonts w:ascii="Times New Roman" w:hAnsi="Times New Roman" w:cs="Times New Roman"/>
          <w:sz w:val="28"/>
          <w:szCs w:val="28"/>
        </w:rPr>
        <w:t>елать из мухи слона, не в коня корм, ложка дегтя в бочке меда, яблоку негде упасть, кот наплакал, вешать собак, нем, как рыба, как об стенку горох, белыми нитками шито, держат</w:t>
      </w:r>
      <w:r>
        <w:rPr>
          <w:rFonts w:ascii="Times New Roman" w:hAnsi="Times New Roman" w:cs="Times New Roman"/>
          <w:sz w:val="28"/>
          <w:szCs w:val="28"/>
        </w:rPr>
        <w:t>ь камень за пазухой.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адание</w:t>
      </w:r>
      <w:r w:rsidRPr="00130FB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E6F92">
        <w:rPr>
          <w:rFonts w:ascii="Times New Roman" w:hAnsi="Times New Roman" w:cs="Times New Roman"/>
          <w:i/>
          <w:iCs/>
          <w:color w:val="333333"/>
          <w:sz w:val="28"/>
          <w:szCs w:val="28"/>
        </w:rPr>
        <w:t>(1 – 2 группы)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sz w:val="28"/>
          <w:szCs w:val="28"/>
        </w:rPr>
        <w:t>«Дело мастера боится»</w:t>
      </w:r>
    </w:p>
    <w:p w:rsidR="00AF3EE6" w:rsidRDefault="00AF3EE6" w:rsidP="00A63F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B5">
        <w:rPr>
          <w:rFonts w:ascii="Times New Roman" w:hAnsi="Times New Roman" w:cs="Times New Roman"/>
          <w:sz w:val="28"/>
          <w:szCs w:val="28"/>
        </w:rPr>
        <w:t>Задание. Одним словом замените фразеологический оборот. Например: с гулькин нос (мало).</w:t>
      </w:r>
    </w:p>
    <w:p w:rsidR="00AF3EE6" w:rsidRPr="00130FB5" w:rsidRDefault="00AF3EE6" w:rsidP="00A63F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B5">
        <w:rPr>
          <w:rFonts w:ascii="Times New Roman" w:hAnsi="Times New Roman" w:cs="Times New Roman"/>
          <w:sz w:val="28"/>
          <w:szCs w:val="28"/>
        </w:rPr>
        <w:t>Семи пядей во лбу</w:t>
      </w:r>
      <w:r>
        <w:rPr>
          <w:rFonts w:ascii="Times New Roman" w:hAnsi="Times New Roman" w:cs="Times New Roman"/>
          <w:sz w:val="28"/>
          <w:szCs w:val="28"/>
        </w:rPr>
        <w:t xml:space="preserve"> – …</w:t>
      </w:r>
      <w:r w:rsidRPr="00130FB5">
        <w:rPr>
          <w:rFonts w:ascii="Times New Roman" w:hAnsi="Times New Roman" w:cs="Times New Roman"/>
          <w:sz w:val="28"/>
          <w:szCs w:val="28"/>
        </w:rPr>
        <w:t xml:space="preserve"> </w:t>
      </w:r>
      <w:r w:rsidRPr="00EE6F92">
        <w:rPr>
          <w:rFonts w:ascii="Times New Roman" w:hAnsi="Times New Roman" w:cs="Times New Roman"/>
          <w:i/>
          <w:iCs/>
          <w:sz w:val="28"/>
          <w:szCs w:val="28"/>
        </w:rPr>
        <w:t>(умный)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B5">
        <w:rPr>
          <w:rFonts w:ascii="Times New Roman" w:hAnsi="Times New Roman" w:cs="Times New Roman"/>
          <w:sz w:val="28"/>
          <w:szCs w:val="28"/>
        </w:rPr>
        <w:t xml:space="preserve">От горшка два вершка </w:t>
      </w:r>
      <w:r>
        <w:rPr>
          <w:rFonts w:ascii="Times New Roman" w:hAnsi="Times New Roman" w:cs="Times New Roman"/>
          <w:sz w:val="28"/>
          <w:szCs w:val="28"/>
        </w:rPr>
        <w:t xml:space="preserve">– … </w:t>
      </w:r>
      <w:r w:rsidRPr="00EE6F92">
        <w:rPr>
          <w:rFonts w:ascii="Times New Roman" w:hAnsi="Times New Roman" w:cs="Times New Roman"/>
          <w:i/>
          <w:iCs/>
          <w:sz w:val="28"/>
          <w:szCs w:val="28"/>
        </w:rPr>
        <w:t>(маленький)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B5">
        <w:rPr>
          <w:rFonts w:ascii="Times New Roman" w:hAnsi="Times New Roman" w:cs="Times New Roman"/>
          <w:sz w:val="28"/>
          <w:szCs w:val="28"/>
        </w:rPr>
        <w:t>Яблоку негде упасть</w:t>
      </w:r>
      <w:r>
        <w:rPr>
          <w:rFonts w:ascii="Times New Roman" w:hAnsi="Times New Roman" w:cs="Times New Roman"/>
          <w:sz w:val="28"/>
          <w:szCs w:val="28"/>
        </w:rPr>
        <w:t xml:space="preserve"> – …</w:t>
      </w:r>
      <w:r w:rsidRPr="00130FB5">
        <w:rPr>
          <w:rFonts w:ascii="Times New Roman" w:hAnsi="Times New Roman" w:cs="Times New Roman"/>
          <w:sz w:val="28"/>
          <w:szCs w:val="28"/>
        </w:rPr>
        <w:t xml:space="preserve"> </w:t>
      </w:r>
      <w:r w:rsidRPr="00EE6F92">
        <w:rPr>
          <w:rFonts w:ascii="Times New Roman" w:hAnsi="Times New Roman" w:cs="Times New Roman"/>
          <w:i/>
          <w:iCs/>
          <w:sz w:val="28"/>
          <w:szCs w:val="28"/>
        </w:rPr>
        <w:t>(тесно)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B5">
        <w:rPr>
          <w:rFonts w:ascii="Times New Roman" w:hAnsi="Times New Roman" w:cs="Times New Roman"/>
          <w:sz w:val="28"/>
          <w:szCs w:val="28"/>
        </w:rPr>
        <w:t xml:space="preserve">Тютелька в тютельку </w:t>
      </w:r>
      <w:r>
        <w:rPr>
          <w:rFonts w:ascii="Times New Roman" w:hAnsi="Times New Roman" w:cs="Times New Roman"/>
          <w:sz w:val="28"/>
          <w:szCs w:val="28"/>
        </w:rPr>
        <w:t xml:space="preserve">– … </w:t>
      </w:r>
      <w:r w:rsidRPr="00EE6F92">
        <w:rPr>
          <w:rFonts w:ascii="Times New Roman" w:hAnsi="Times New Roman" w:cs="Times New Roman"/>
          <w:i/>
          <w:iCs/>
          <w:sz w:val="28"/>
          <w:szCs w:val="28"/>
        </w:rPr>
        <w:t>(точно)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Тяп-</w:t>
      </w:r>
      <w:r w:rsidRPr="00130FB5">
        <w:rPr>
          <w:rFonts w:ascii="Times New Roman" w:hAnsi="Times New Roman" w:cs="Times New Roman"/>
          <w:sz w:val="28"/>
          <w:szCs w:val="28"/>
        </w:rPr>
        <w:t xml:space="preserve">ляп </w:t>
      </w:r>
      <w:r>
        <w:rPr>
          <w:rFonts w:ascii="Times New Roman" w:hAnsi="Times New Roman" w:cs="Times New Roman"/>
          <w:sz w:val="28"/>
          <w:szCs w:val="28"/>
        </w:rPr>
        <w:t xml:space="preserve">– … </w:t>
      </w:r>
      <w:r w:rsidRPr="00A63F0E">
        <w:rPr>
          <w:rFonts w:ascii="Times New Roman" w:hAnsi="Times New Roman" w:cs="Times New Roman"/>
          <w:i/>
          <w:iCs/>
          <w:sz w:val="28"/>
          <w:szCs w:val="28"/>
        </w:rPr>
        <w:t>(небрежно)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B5">
        <w:rPr>
          <w:rFonts w:ascii="Times New Roman" w:hAnsi="Times New Roman" w:cs="Times New Roman"/>
          <w:sz w:val="28"/>
          <w:szCs w:val="28"/>
        </w:rPr>
        <w:t xml:space="preserve">Хоть глаз выколи </w:t>
      </w:r>
      <w:r>
        <w:rPr>
          <w:rFonts w:ascii="Times New Roman" w:hAnsi="Times New Roman" w:cs="Times New Roman"/>
          <w:sz w:val="28"/>
          <w:szCs w:val="28"/>
        </w:rPr>
        <w:t xml:space="preserve">– … </w:t>
      </w:r>
      <w:r w:rsidRPr="00A63F0E">
        <w:rPr>
          <w:rFonts w:ascii="Times New Roman" w:hAnsi="Times New Roman" w:cs="Times New Roman"/>
          <w:i/>
          <w:iCs/>
          <w:sz w:val="28"/>
          <w:szCs w:val="28"/>
        </w:rPr>
        <w:t>(темно)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B5">
        <w:rPr>
          <w:rFonts w:ascii="Times New Roman" w:hAnsi="Times New Roman" w:cs="Times New Roman"/>
          <w:sz w:val="28"/>
          <w:szCs w:val="28"/>
        </w:rPr>
        <w:t>Когда рак на горе свистнет</w:t>
      </w:r>
      <w:r>
        <w:rPr>
          <w:rFonts w:ascii="Times New Roman" w:hAnsi="Times New Roman" w:cs="Times New Roman"/>
          <w:sz w:val="28"/>
          <w:szCs w:val="28"/>
        </w:rPr>
        <w:t xml:space="preserve"> – …</w:t>
      </w:r>
      <w:r w:rsidRPr="00130FB5">
        <w:rPr>
          <w:rFonts w:ascii="Times New Roman" w:hAnsi="Times New Roman" w:cs="Times New Roman"/>
          <w:sz w:val="28"/>
          <w:szCs w:val="28"/>
        </w:rPr>
        <w:t xml:space="preserve"> </w:t>
      </w:r>
      <w:r w:rsidRPr="00A63F0E">
        <w:rPr>
          <w:rFonts w:ascii="Times New Roman" w:hAnsi="Times New Roman" w:cs="Times New Roman"/>
          <w:i/>
          <w:iCs/>
          <w:sz w:val="28"/>
          <w:szCs w:val="28"/>
        </w:rPr>
        <w:t>(никогда)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адание</w:t>
      </w:r>
      <w:r w:rsidRPr="00130FB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63F0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(1 – 2 группы).</w:t>
      </w:r>
    </w:p>
    <w:p w:rsidR="00AF3EE6" w:rsidRPr="00A63F0E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Конкурс «Точка в точку».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63F0E">
        <w:rPr>
          <w:rFonts w:ascii="Times New Roman" w:hAnsi="Times New Roman" w:cs="Times New Roman"/>
          <w:color w:val="333333"/>
          <w:sz w:val="28"/>
          <w:szCs w:val="28"/>
        </w:rPr>
        <w:t>Замени фразеологизмом.</w:t>
      </w:r>
    </w:p>
    <w:p w:rsidR="00AF3EE6" w:rsidRPr="00A63F0E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3F0E">
        <w:rPr>
          <w:rFonts w:ascii="Times New Roman" w:hAnsi="Times New Roman" w:cs="Times New Roman"/>
          <w:color w:val="333333"/>
          <w:sz w:val="28"/>
          <w:szCs w:val="28"/>
        </w:rPr>
        <w:t>Подобрать к каждому слову фразеологический оборот из правой колонки и соединить стрелками:</w:t>
      </w:r>
    </w:p>
    <w:p w:rsidR="00AF3EE6" w:rsidRPr="00130FB5" w:rsidRDefault="00AF3EE6" w:rsidP="00130FB5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Метко – … </w:t>
      </w:r>
      <w:r w:rsidRPr="00A63F0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(рассеиваться как дым)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Неожиданно – …</w:t>
      </w:r>
      <w:r w:rsidRPr="00130FB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63F0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(держать язык за зубами)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Тесно – …</w:t>
      </w:r>
      <w:r w:rsidRPr="00130FB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63F0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(намять бока)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Темно – …</w:t>
      </w:r>
      <w:r w:rsidRPr="00130FB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63F0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(как снег на голову)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color w:val="333333"/>
          <w:sz w:val="28"/>
          <w:szCs w:val="28"/>
        </w:rPr>
        <w:t>Опытный –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…</w:t>
      </w:r>
      <w:r w:rsidRPr="00130FB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63F0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(хоть глаз выколи)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Мокрый – … </w:t>
      </w:r>
      <w:r w:rsidRPr="00A63F0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(не в бровь, а в глаз)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Молчать – … </w:t>
      </w:r>
      <w:r w:rsidRPr="00A63F0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(яблоку негде упасть)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Хвалить – … </w:t>
      </w:r>
      <w:r w:rsidRPr="00A63F0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(стреляный воробей)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Обманывать – </w:t>
      </w:r>
      <w:r w:rsidRPr="00A63F0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(ни одной сухой нитки)</w:t>
      </w:r>
    </w:p>
    <w:p w:rsidR="00AF3EE6" w:rsidRPr="00130FB5" w:rsidRDefault="00AF3EE6" w:rsidP="00130FB5">
      <w:pPr>
        <w:shd w:val="clear" w:color="auto" w:fill="FFFFFF"/>
        <w:tabs>
          <w:tab w:val="left" w:pos="54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Бить – … </w:t>
      </w:r>
      <w:r w:rsidRPr="00A63F0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(возносить до небес)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Исчезать – … </w:t>
      </w:r>
      <w:r w:rsidRPr="00A63F0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(обводить вокруг пальца)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адание </w:t>
      </w:r>
      <w:r w:rsidRPr="00130FB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63F0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(1 – 2 группы)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Конкурс «Фразеологический зверинец»</w:t>
      </w:r>
    </w:p>
    <w:p w:rsidR="00AF3EE6" w:rsidRPr="00A63F0E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3F0E">
        <w:rPr>
          <w:rFonts w:ascii="Times New Roman" w:hAnsi="Times New Roman" w:cs="Times New Roman"/>
          <w:color w:val="333333"/>
          <w:sz w:val="28"/>
          <w:szCs w:val="28"/>
        </w:rPr>
        <w:t xml:space="preserve">Продолжить фразеологический оборот, вставив название животных. 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color w:val="333333"/>
          <w:sz w:val="28"/>
          <w:szCs w:val="28"/>
        </w:rPr>
        <w:t>Голоден как….                                       Нем как……..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color w:val="333333"/>
          <w:sz w:val="28"/>
          <w:szCs w:val="28"/>
        </w:rPr>
        <w:t>Хитер как……                                        Грязный как…..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color w:val="333333"/>
          <w:sz w:val="28"/>
          <w:szCs w:val="28"/>
        </w:rPr>
        <w:t>Труслив как ….                                      Упрям как-….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color w:val="333333"/>
          <w:sz w:val="28"/>
          <w:szCs w:val="28"/>
        </w:rPr>
        <w:t>Надут как…                                            Болтлив как….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color w:val="333333"/>
          <w:sz w:val="28"/>
          <w:szCs w:val="28"/>
        </w:rPr>
        <w:t>Здоров как                                              Колючий как ….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color w:val="333333"/>
          <w:sz w:val="28"/>
          <w:szCs w:val="28"/>
        </w:rPr>
        <w:t>Глуп как.. ….                                          Трещит как….</w:t>
      </w:r>
    </w:p>
    <w:p w:rsidR="00AF3EE6" w:rsidRPr="00130FB5" w:rsidRDefault="00AF3EE6" w:rsidP="00A63F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адание</w:t>
      </w:r>
      <w:r w:rsidRPr="00130FB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A63F0E">
        <w:rPr>
          <w:rFonts w:ascii="Times New Roman" w:hAnsi="Times New Roman" w:cs="Times New Roman"/>
          <w:color w:val="333333"/>
          <w:sz w:val="28"/>
          <w:szCs w:val="28"/>
        </w:rPr>
        <w:t>Конкурс капитанов «Исправь ошибки»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color w:val="333333"/>
          <w:sz w:val="28"/>
          <w:szCs w:val="28"/>
        </w:rPr>
        <w:t>Море по плечо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63F0E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(по колено)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color w:val="333333"/>
          <w:sz w:val="28"/>
          <w:szCs w:val="28"/>
        </w:rPr>
        <w:t>Чудеса в дуршлаге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C5DAC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(решете)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color w:val="333333"/>
          <w:sz w:val="28"/>
          <w:szCs w:val="28"/>
        </w:rPr>
        <w:t>В ежовых колючках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C5DAC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(рукавицах)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color w:val="333333"/>
          <w:sz w:val="28"/>
          <w:szCs w:val="28"/>
        </w:rPr>
        <w:t>Повесить платок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C5DAC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(нос)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Дело в кепке </w:t>
      </w:r>
      <w:r w:rsidRPr="000C5DAC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(в шляпе)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color w:val="333333"/>
          <w:sz w:val="28"/>
          <w:szCs w:val="28"/>
        </w:rPr>
        <w:t xml:space="preserve">Семь вторников на неделе </w:t>
      </w:r>
      <w:r w:rsidRPr="000C5DAC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(пятниц)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0FB5">
        <w:rPr>
          <w:rFonts w:ascii="Times New Roman" w:hAnsi="Times New Roman" w:cs="Times New Roman"/>
          <w:color w:val="333333"/>
          <w:sz w:val="28"/>
          <w:szCs w:val="28"/>
        </w:rPr>
        <w:t>У разбитого газа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C5DAC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(корыта)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30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3EE6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>Мы сегодня не переливали из пустого в порожнее, а работали не покладая рук. И хоть мы немного устали, но не вышли из себя, а взяли себя в руки и продолжили работу.</w:t>
      </w:r>
    </w:p>
    <w:p w:rsidR="00AF3EE6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>Какую цель мы сегодня перед собой ставили?</w:t>
      </w:r>
    </w:p>
    <w:p w:rsidR="00AF3EE6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>Достигли мы её?</w:t>
      </w:r>
    </w:p>
    <w:p w:rsidR="00AF3EE6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>Что мы делали, чтобы достичь цели урока?</w:t>
      </w:r>
    </w:p>
    <w:p w:rsidR="00AF3EE6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>Какое новое знание сегодня открыли?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30FB5">
        <w:rPr>
          <w:rFonts w:ascii="Times New Roman" w:hAnsi="Times New Roman" w:cs="Times New Roman"/>
          <w:color w:val="000000"/>
          <w:sz w:val="28"/>
          <w:szCs w:val="28"/>
        </w:rPr>
        <w:t>Довольны ли вы своей работой?</w:t>
      </w: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F3EE6" w:rsidRPr="00130FB5" w:rsidRDefault="00AF3EE6" w:rsidP="00130F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F3EE6" w:rsidRPr="00130FB5" w:rsidRDefault="00AF3EE6" w:rsidP="00130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3EE6" w:rsidRPr="00130FB5" w:rsidSect="00B53B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E6" w:rsidRDefault="00AF3EE6">
      <w:r>
        <w:separator/>
      </w:r>
    </w:p>
  </w:endnote>
  <w:endnote w:type="continuationSeparator" w:id="0">
    <w:p w:rsidR="00AF3EE6" w:rsidRDefault="00AF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E6" w:rsidRDefault="00AF3EE6" w:rsidP="00DE719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F3EE6" w:rsidRDefault="00AF3EE6" w:rsidP="00130F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E6" w:rsidRDefault="00AF3EE6">
      <w:r>
        <w:separator/>
      </w:r>
    </w:p>
  </w:footnote>
  <w:footnote w:type="continuationSeparator" w:id="0">
    <w:p w:rsidR="00AF3EE6" w:rsidRDefault="00AF3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0DE9"/>
    <w:multiLevelType w:val="multilevel"/>
    <w:tmpl w:val="AF30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401CE"/>
    <w:multiLevelType w:val="multilevel"/>
    <w:tmpl w:val="B92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D17"/>
    <w:rsid w:val="000C0E83"/>
    <w:rsid w:val="000C5DAC"/>
    <w:rsid w:val="001103A9"/>
    <w:rsid w:val="00114950"/>
    <w:rsid w:val="00130FB5"/>
    <w:rsid w:val="00382FA3"/>
    <w:rsid w:val="003A1DAA"/>
    <w:rsid w:val="004472A6"/>
    <w:rsid w:val="004A65DD"/>
    <w:rsid w:val="005321FE"/>
    <w:rsid w:val="005B18B7"/>
    <w:rsid w:val="00622FFB"/>
    <w:rsid w:val="00667998"/>
    <w:rsid w:val="00670A3F"/>
    <w:rsid w:val="00683EDC"/>
    <w:rsid w:val="007752CB"/>
    <w:rsid w:val="007A357A"/>
    <w:rsid w:val="008A7E5C"/>
    <w:rsid w:val="0093580E"/>
    <w:rsid w:val="00A63F0E"/>
    <w:rsid w:val="00A6471A"/>
    <w:rsid w:val="00A6563B"/>
    <w:rsid w:val="00AF22EB"/>
    <w:rsid w:val="00AF3EE6"/>
    <w:rsid w:val="00B53B56"/>
    <w:rsid w:val="00B8013F"/>
    <w:rsid w:val="00B836F5"/>
    <w:rsid w:val="00C01B81"/>
    <w:rsid w:val="00C5522C"/>
    <w:rsid w:val="00CA07D0"/>
    <w:rsid w:val="00CC2D17"/>
    <w:rsid w:val="00D93FC3"/>
    <w:rsid w:val="00DE7192"/>
    <w:rsid w:val="00E0711F"/>
    <w:rsid w:val="00E93C32"/>
    <w:rsid w:val="00EE6F92"/>
    <w:rsid w:val="00EF30B1"/>
    <w:rsid w:val="00F10395"/>
    <w:rsid w:val="00F9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B1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2D1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2D17"/>
    <w:rPr>
      <w:rFonts w:ascii="Cambria" w:hAnsi="Cambria" w:cs="Cambria"/>
      <w:b/>
      <w:bCs/>
      <w:color w:val="4F81BD"/>
    </w:rPr>
  </w:style>
  <w:style w:type="character" w:styleId="Strong">
    <w:name w:val="Strong"/>
    <w:basedOn w:val="DefaultParagraphFont"/>
    <w:uiPriority w:val="99"/>
    <w:qFormat/>
    <w:rsid w:val="00CC2D17"/>
    <w:rPr>
      <w:b/>
      <w:bCs/>
    </w:rPr>
  </w:style>
  <w:style w:type="paragraph" w:styleId="ListParagraph">
    <w:name w:val="List Paragraph"/>
    <w:basedOn w:val="Normal"/>
    <w:uiPriority w:val="99"/>
    <w:qFormat/>
    <w:rsid w:val="00CC2D17"/>
    <w:pPr>
      <w:ind w:left="720"/>
    </w:pPr>
  </w:style>
  <w:style w:type="paragraph" w:styleId="NormalWeb">
    <w:name w:val="Normal (Web)"/>
    <w:basedOn w:val="Normal"/>
    <w:uiPriority w:val="99"/>
    <w:rsid w:val="00CC2D1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CC2D17"/>
    <w:rPr>
      <w:i/>
      <w:iCs/>
    </w:rPr>
  </w:style>
  <w:style w:type="paragraph" w:styleId="Footer">
    <w:name w:val="footer"/>
    <w:basedOn w:val="Normal"/>
    <w:link w:val="FooterChar"/>
    <w:uiPriority w:val="99"/>
    <w:rsid w:val="00130F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character" w:styleId="PageNumber">
    <w:name w:val="page number"/>
    <w:basedOn w:val="DefaultParagraphFont"/>
    <w:uiPriority w:val="99"/>
    <w:rsid w:val="001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1109</Words>
  <Characters>6322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dcterms:created xsi:type="dcterms:W3CDTF">2021-01-17T07:56:00Z</dcterms:created>
  <dcterms:modified xsi:type="dcterms:W3CDTF">2021-01-18T10:38:00Z</dcterms:modified>
</cp:coreProperties>
</file>