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F7" w:rsidRDefault="006B6AF7" w:rsidP="00310E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B6AF7" w:rsidRPr="00310E57" w:rsidRDefault="006B6AF7" w:rsidP="00310E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E57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Физкультурная деятельность как фактор</w:t>
      </w:r>
      <w:r w:rsidRPr="00310E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0E5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успешности будущей профессиональной деятельности  молодежи</w:t>
      </w:r>
    </w:p>
    <w:p w:rsidR="006B6AF7" w:rsidRPr="00310E57" w:rsidRDefault="006B6AF7" w:rsidP="00310E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Ильдар ГАРАЕВ,</w:t>
      </w:r>
    </w:p>
    <w:p w:rsidR="006B6AF7" w:rsidRPr="002A50D8" w:rsidRDefault="006B6AF7" w:rsidP="00310E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50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преподаватель физической культуры Сармановского аграрного колледжа</w:t>
      </w:r>
      <w:r w:rsidRPr="002A50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B6AF7" w:rsidRPr="00310E57" w:rsidRDefault="006B6AF7" w:rsidP="00310E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5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Ориентация современного производства на профессионально подготовленного, высококвалифицированного, самостоятельного, инициативно</w:t>
      </w:r>
      <w:r w:rsidRPr="00310E57">
        <w:rPr>
          <w:rFonts w:ascii="Times New Roman" w:hAnsi="Times New Roman" w:cs="Times New Roman"/>
          <w:color w:val="000000"/>
          <w:sz w:val="28"/>
          <w:szCs w:val="28"/>
        </w:rPr>
        <w:t>го и ответственного работника п</w:t>
      </w:r>
      <w:r w:rsidRPr="00310E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овысила общие требования к рабочей силе на </w:t>
      </w:r>
      <w:r w:rsidRPr="00310E57">
        <w:rPr>
          <w:rFonts w:ascii="Times New Roman" w:hAnsi="Times New Roman" w:cs="Times New Roman"/>
          <w:color w:val="000000"/>
          <w:sz w:val="28"/>
          <w:szCs w:val="28"/>
        </w:rPr>
        <w:t xml:space="preserve">рынке труда. Неблагоприятные </w:t>
      </w:r>
      <w:r w:rsidRPr="00310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условия труда, </w:t>
      </w:r>
      <w:r w:rsidRPr="00310E57">
        <w:rPr>
          <w:rFonts w:ascii="Times New Roman" w:hAnsi="Times New Roman" w:cs="Times New Roman"/>
          <w:color w:val="000000"/>
          <w:sz w:val="28"/>
          <w:szCs w:val="28"/>
        </w:rPr>
        <w:t>недостаточная двигательная и эмоциональная подготовленность вызывают потребность в формировании у молодых специалистов, управляющих производственным процессом, профессиональных двигательных навыков и устойчивых психофизиологических функций еще на стадии профессионального обучения.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0E5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Здоровье всегда выступало  ведущим фактором, определяющим полноцен</w:t>
      </w:r>
      <w:r w:rsidRPr="00310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ное выполнение всех жизненных функций, гармоническое развитие </w:t>
      </w:r>
      <w:r w:rsidRPr="00310E5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молодого человека, успешность овладения профессией и плодотвор</w:t>
      </w:r>
      <w:r w:rsidRPr="00310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ность будущей трудовой деятельности. А физические упражнения, фи</w:t>
      </w:r>
      <w:r w:rsidRPr="00310E5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зическая культура и спорт широко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используются для укрепления здо</w:t>
      </w:r>
      <w:r w:rsidRPr="00310E5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ровья.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>При этом физкультурная деятельность является важным фактором снижения заболеваемости и травматизма на производстве. Регулярные занятия определенными видами спорта и физическими упражнениями способствуют повышению умственной и физической работоспособности, совершенствованию рядя необходимых качеств – глубины мышления, комбинаторских способностей, зрительной и слуховой памяти, сенсомоторных реакций.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физическая подготовка</w:t>
      </w:r>
      <w:r w:rsidRPr="00310E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создаёт определенные предпосылки для </w:t>
      </w:r>
      <w:r w:rsidRPr="00310E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успешной профессиональной деятельности, опосредованно проявляясь в ней, </w:t>
      </w:r>
      <w:r w:rsidRPr="00310E57">
        <w:rPr>
          <w:rFonts w:ascii="Times New Roman" w:hAnsi="Times New Roman" w:cs="Times New Roman"/>
          <w:color w:val="000000"/>
          <w:sz w:val="28"/>
          <w:szCs w:val="28"/>
        </w:rPr>
        <w:t xml:space="preserve">главным образом, через такие факторы, как состояние здоровья, общая </w:t>
      </w:r>
      <w:r w:rsidRPr="00310E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выносливость, сосредоточенность, воля и некоторые другие </w:t>
      </w:r>
      <w:r w:rsidRPr="00310E57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физические качества и двигательные навыки.</w:t>
      </w:r>
    </w:p>
    <w:p w:rsidR="006B6AF7" w:rsidRPr="00310E57" w:rsidRDefault="006B6AF7" w:rsidP="00310E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>Хорошая психофизическая подготовка играет большую роль в будущей профессиональной деятельности и овладении жизненно необходимыми умениями и навыками.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 xml:space="preserve">Разные виды деятельности предъявляют различные повышенные требования к уровню развития тех или иных физических и психических качеств. 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>В этом случае выбор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Pr="00310E57">
        <w:rPr>
          <w:rFonts w:ascii="Times New Roman" w:hAnsi="Times New Roman" w:cs="Times New Roman"/>
          <w:sz w:val="28"/>
          <w:szCs w:val="28"/>
        </w:rPr>
        <w:t>достижение лучшей специальной псих</w:t>
      </w:r>
      <w:r>
        <w:rPr>
          <w:rFonts w:ascii="Times New Roman" w:hAnsi="Times New Roman" w:cs="Times New Roman"/>
          <w:sz w:val="28"/>
          <w:szCs w:val="28"/>
        </w:rPr>
        <w:t xml:space="preserve">офизической подготовленности к </w:t>
      </w:r>
      <w:r w:rsidRPr="00310E57">
        <w:rPr>
          <w:rFonts w:ascii="Times New Roman" w:hAnsi="Times New Roman" w:cs="Times New Roman"/>
          <w:sz w:val="28"/>
          <w:szCs w:val="28"/>
        </w:rPr>
        <w:t>избранной профессии. Так, ес</w:t>
      </w:r>
      <w:r>
        <w:rPr>
          <w:rFonts w:ascii="Times New Roman" w:hAnsi="Times New Roman" w:cs="Times New Roman"/>
          <w:sz w:val="28"/>
          <w:szCs w:val="28"/>
        </w:rPr>
        <w:t>ли будущая профессия требует по</w:t>
      </w:r>
      <w:r w:rsidRPr="00310E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ышенной общей выносливости, то </w:t>
      </w:r>
      <w:r w:rsidRPr="00310E57">
        <w:rPr>
          <w:rFonts w:ascii="Times New Roman" w:hAnsi="Times New Roman" w:cs="Times New Roman"/>
          <w:sz w:val="28"/>
          <w:szCs w:val="28"/>
        </w:rPr>
        <w:t>выбор будет на такие виды спорта, в наибольшей степени развивающие это качество (б</w:t>
      </w:r>
      <w:r>
        <w:rPr>
          <w:rFonts w:ascii="Times New Roman" w:hAnsi="Times New Roman" w:cs="Times New Roman"/>
          <w:sz w:val="28"/>
          <w:szCs w:val="28"/>
        </w:rPr>
        <w:t>ег на длинные дис</w:t>
      </w:r>
      <w:r w:rsidRPr="00310E57">
        <w:rPr>
          <w:rFonts w:ascii="Times New Roman" w:hAnsi="Times New Roman" w:cs="Times New Roman"/>
          <w:sz w:val="28"/>
          <w:szCs w:val="28"/>
        </w:rPr>
        <w:t>танции, лыжные гонки и т.п.).</w:t>
      </w:r>
      <w:r>
        <w:rPr>
          <w:rFonts w:ascii="Times New Roman" w:hAnsi="Times New Roman" w:cs="Times New Roman"/>
          <w:sz w:val="28"/>
          <w:szCs w:val="28"/>
        </w:rPr>
        <w:t xml:space="preserve"> Если будущий труд связан с дли</w:t>
      </w:r>
      <w:r w:rsidRPr="00310E57">
        <w:rPr>
          <w:rFonts w:ascii="Times New Roman" w:hAnsi="Times New Roman" w:cs="Times New Roman"/>
          <w:sz w:val="28"/>
          <w:szCs w:val="28"/>
        </w:rPr>
        <w:t>тельным напряжением зрительного анализатора, необходимо осваивать виды спорта и упражнения, тренирующие микромышцы глаза (настольный теннис, теннис, бадминтон). Хорошее владение</w:t>
      </w:r>
      <w:r>
        <w:rPr>
          <w:rFonts w:ascii="Times New Roman" w:hAnsi="Times New Roman" w:cs="Times New Roman"/>
          <w:sz w:val="28"/>
          <w:szCs w:val="28"/>
        </w:rPr>
        <w:t xml:space="preserve"> элементами спортивного ту</w:t>
      </w:r>
      <w:r w:rsidRPr="00310E57">
        <w:rPr>
          <w:rFonts w:ascii="Times New Roman" w:hAnsi="Times New Roman" w:cs="Times New Roman"/>
          <w:sz w:val="28"/>
          <w:szCs w:val="28"/>
        </w:rPr>
        <w:t>ризма и альпинизма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будущим экспедиционным работникам; гребля и плавание –</w:t>
      </w:r>
      <w:r w:rsidRPr="00310E57">
        <w:rPr>
          <w:rFonts w:ascii="Times New Roman" w:hAnsi="Times New Roman" w:cs="Times New Roman"/>
          <w:sz w:val="28"/>
          <w:szCs w:val="28"/>
        </w:rPr>
        <w:t xml:space="preserve"> гидрологам; верховая езда — ветеринарным врачам и зооинженерам и т.д.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 xml:space="preserve">С помощью средств физической культуры и спорта обеспечиваются соответствующий уровень здоровья человека и общества, запас жизненно важных двигательных навыков и физических качеств: силы, выносливости, быстроты, ловкости, что позволяет быстрее и лучше осваивать новые профессии, более интенсивно и качественно трудиться. 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>Ученые и специалисты разработали классификацию профессий, которые требуют определенной профессионально-прикладной физической подготовки (ППФП).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 xml:space="preserve">Данные физические качества развивает регулярные занятия физкультурной деятельности. </w:t>
      </w:r>
      <w:r w:rsidRPr="00310E57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310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см.табл.1). 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E40BE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Табл. 1.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10E5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Физические качества и двигательные навыки для успешного выполнения видов профессий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2944"/>
      </w:tblGrid>
      <w:tr w:rsidR="006B6AF7" w:rsidRPr="00310E57">
        <w:tc>
          <w:tcPr>
            <w:tcW w:w="3085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Физические качества и </w:t>
            </w:r>
          </w:p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двигательные навыки</w:t>
            </w:r>
            <w:r w:rsidRPr="00310E5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B6AF7" w:rsidRPr="00310E57" w:rsidRDefault="006B6AF7" w:rsidP="00310E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Виды профессий</w:t>
            </w:r>
          </w:p>
        </w:tc>
        <w:tc>
          <w:tcPr>
            <w:tcW w:w="2944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Средства </w:t>
            </w:r>
            <w:r w:rsidRPr="00310E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физкультурной деятельности</w:t>
            </w:r>
          </w:p>
        </w:tc>
      </w:tr>
      <w:tr w:rsidR="006B6AF7" w:rsidRPr="00310E57">
        <w:tc>
          <w:tcPr>
            <w:tcW w:w="3085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Общая выносливость</w:t>
            </w:r>
          </w:p>
        </w:tc>
        <w:tc>
          <w:tcPr>
            <w:tcW w:w="3260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sz w:val="28"/>
                <w:szCs w:val="28"/>
              </w:rPr>
              <w:t>Ученые, писатели, педагоги, операторы различных пультов управления, диспетчеры, художники, врачи, художники, секретари-референты и т.д.</w:t>
            </w:r>
          </w:p>
        </w:tc>
        <w:tc>
          <w:tcPr>
            <w:tcW w:w="2944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Ускоренная ходьба, ходьба на лыжах, плавание, езда на велосипеде, спортивные  игры и др.</w:t>
            </w:r>
          </w:p>
        </w:tc>
      </w:tr>
      <w:tr w:rsidR="006B6AF7" w:rsidRPr="00310E57">
        <w:tc>
          <w:tcPr>
            <w:tcW w:w="3085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sz w:val="28"/>
                <w:szCs w:val="28"/>
              </w:rPr>
              <w:t>Высокая  точность дифференциации движений и их  координация, пространственная ориентация, точность глазомера, быстрота реакции, высокий уровень устойчивости и распределения внимания, устойчивость к укачиванию</w:t>
            </w:r>
          </w:p>
        </w:tc>
        <w:tc>
          <w:tcPr>
            <w:tcW w:w="3260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sz w:val="28"/>
                <w:szCs w:val="28"/>
              </w:rPr>
              <w:t>Водители автотранспорта, сельскохозяйственной техники, железнодорожных составов, машинистов башенных кранов, токари, фрезеровщики, шлифовщики и т.д.</w:t>
            </w:r>
          </w:p>
        </w:tc>
        <w:tc>
          <w:tcPr>
            <w:tcW w:w="2944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Развиваются при выполнении упражнений повышенной сложности</w:t>
            </w:r>
          </w:p>
        </w:tc>
      </w:tr>
      <w:tr w:rsidR="006B6AF7" w:rsidRPr="00310E57">
        <w:tc>
          <w:tcPr>
            <w:tcW w:w="3085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sz w:val="28"/>
                <w:szCs w:val="28"/>
              </w:rPr>
              <w:t>Выносливость мышц рук и плечевого пояса, чувство равновесия, навыки лазанья, умением прыгать, сохранение равновесие</w:t>
            </w:r>
          </w:p>
        </w:tc>
        <w:tc>
          <w:tcPr>
            <w:tcW w:w="3260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Слесари </w:t>
            </w:r>
            <w:r w:rsidRPr="00310E57">
              <w:rPr>
                <w:rFonts w:ascii="Times New Roman" w:hAnsi="Times New Roman" w:cs="Times New Roman"/>
                <w:sz w:val="28"/>
                <w:szCs w:val="28"/>
              </w:rPr>
              <w:t>по ремонту машин и оборудования, электромонтеры, монтажники различного оборудования</w:t>
            </w:r>
          </w:p>
        </w:tc>
        <w:tc>
          <w:tcPr>
            <w:tcW w:w="2944" w:type="dxa"/>
          </w:tcPr>
          <w:p w:rsidR="006B6AF7" w:rsidRPr="00310E57" w:rsidRDefault="006B6AF7" w:rsidP="00E40B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E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упражнений, совершенствующих пространственную ориентацию</w:t>
            </w:r>
          </w:p>
        </w:tc>
      </w:tr>
    </w:tbl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57">
        <w:rPr>
          <w:rFonts w:ascii="Times New Roman" w:hAnsi="Times New Roman" w:cs="Times New Roman"/>
          <w:sz w:val="28"/>
          <w:szCs w:val="28"/>
        </w:rPr>
        <w:t>Таким образом,</w:t>
      </w:r>
      <w:r w:rsidRPr="00310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одним из средств, способствующих повышению профессиональной </w:t>
      </w:r>
      <w:r w:rsidRPr="00310E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работоспособности, производительности труда, успешности освоения будущей </w:t>
      </w:r>
      <w:r w:rsidRPr="00310E5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профессии у молодежи  является физкультурная деятельность.</w:t>
      </w:r>
      <w:r w:rsidRPr="0031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B6AF7" w:rsidRPr="00310E57" w:rsidRDefault="006B6AF7" w:rsidP="00310E5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6B6AF7" w:rsidRPr="00310E57" w:rsidSect="00AB188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F7" w:rsidRDefault="006B6A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6AF7" w:rsidRDefault="006B6A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F7" w:rsidRDefault="006B6AF7" w:rsidP="00031A94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B6AF7" w:rsidRDefault="006B6AF7" w:rsidP="00310E57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F7" w:rsidRDefault="006B6A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6AF7" w:rsidRDefault="006B6A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76"/>
    <w:rsid w:val="00031A94"/>
    <w:rsid w:val="001966F1"/>
    <w:rsid w:val="002A50D8"/>
    <w:rsid w:val="002B2A6F"/>
    <w:rsid w:val="00310E57"/>
    <w:rsid w:val="00360376"/>
    <w:rsid w:val="003679D3"/>
    <w:rsid w:val="00371884"/>
    <w:rsid w:val="003E6A83"/>
    <w:rsid w:val="005A288B"/>
    <w:rsid w:val="006B6AF7"/>
    <w:rsid w:val="006F6056"/>
    <w:rsid w:val="00766403"/>
    <w:rsid w:val="008C6344"/>
    <w:rsid w:val="009830A9"/>
    <w:rsid w:val="00A17F49"/>
    <w:rsid w:val="00A31E3E"/>
    <w:rsid w:val="00AB1884"/>
    <w:rsid w:val="00B836C7"/>
    <w:rsid w:val="00C87678"/>
    <w:rsid w:val="00E4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0E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9A6"/>
    <w:rPr>
      <w:rFonts w:eastAsia="Times New Roman" w:cs="Calibri"/>
    </w:rPr>
  </w:style>
  <w:style w:type="character" w:styleId="PageNumber">
    <w:name w:val="page number"/>
    <w:basedOn w:val="DefaultParagraphFont"/>
    <w:uiPriority w:val="99"/>
    <w:rsid w:val="0031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694</Words>
  <Characters>3962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2021-01-21T04:27:00Z</dcterms:created>
  <dcterms:modified xsi:type="dcterms:W3CDTF">2021-01-25T12:49:00Z</dcterms:modified>
</cp:coreProperties>
</file>