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336F" w:rsidRDefault="00A4336F" w:rsidP="00D1709B">
      <w:pPr>
        <w:pStyle w:val="Heading1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louk689ptzmc"/>
      <w:bookmarkEnd w:id="0"/>
    </w:p>
    <w:p w:rsidR="00A4336F" w:rsidRPr="00D1709B" w:rsidRDefault="00A4336F" w:rsidP="00D1709B">
      <w:pPr>
        <w:pStyle w:val="Heading1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>Примеры интересных тестов по информатике в Google формах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09B">
        <w:rPr>
          <w:rFonts w:ascii="Times New Roman" w:hAnsi="Times New Roman" w:cs="Times New Roman"/>
          <w:b/>
          <w:bCs/>
          <w:sz w:val="28"/>
          <w:szCs w:val="28"/>
        </w:rPr>
        <w:t>Рамиль АГЛЯМЗАНОВ,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709B">
        <w:rPr>
          <w:rFonts w:ascii="Times New Roman" w:hAnsi="Times New Roman" w:cs="Times New Roman"/>
          <w:i/>
          <w:iCs/>
          <w:sz w:val="28"/>
          <w:szCs w:val="28"/>
        </w:rPr>
        <w:t xml:space="preserve">учитель информатики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квалификационной категории </w:t>
      </w:r>
      <w:r w:rsidRPr="00D1709B">
        <w:rPr>
          <w:rFonts w:ascii="Times New Roman" w:hAnsi="Times New Roman" w:cs="Times New Roman"/>
          <w:i/>
          <w:iCs/>
          <w:sz w:val="28"/>
          <w:szCs w:val="28"/>
        </w:rPr>
        <w:t>лицея-интерната №2 г. Казани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возможности Google ф</w:t>
      </w:r>
      <w:r w:rsidRPr="00D1709B">
        <w:rPr>
          <w:rFonts w:ascii="Times New Roman" w:hAnsi="Times New Roman" w:cs="Times New Roman"/>
          <w:sz w:val="28"/>
          <w:szCs w:val="28"/>
        </w:rPr>
        <w:t>орм дают возможность создавать интересные и простые в проверке тесты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информатике. В этой статье в</w:t>
      </w:r>
      <w:r w:rsidRPr="00D1709B">
        <w:rPr>
          <w:rFonts w:ascii="Times New Roman" w:hAnsi="Times New Roman" w:cs="Times New Roman"/>
          <w:sz w:val="28"/>
          <w:szCs w:val="28"/>
        </w:rPr>
        <w:t>ы познакомитесь с некоторыми примерами вопросов из нашего опыта.</w:t>
      </w:r>
    </w:p>
    <w:p w:rsidR="00A4336F" w:rsidRPr="00D1709B" w:rsidRDefault="00A4336F" w:rsidP="00D1709B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9i9i57nhkoe" w:colFirst="0" w:colLast="0"/>
      <w:bookmarkEnd w:id="1"/>
      <w:r w:rsidRPr="00D1709B">
        <w:rPr>
          <w:rFonts w:ascii="Times New Roman" w:hAnsi="Times New Roman" w:cs="Times New Roman"/>
          <w:b/>
          <w:bCs/>
          <w:sz w:val="28"/>
          <w:szCs w:val="28"/>
        </w:rPr>
        <w:t>Быстрая проверка вопроса с кратким ответом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Google ф</w:t>
      </w:r>
      <w:r w:rsidRPr="00D1709B">
        <w:rPr>
          <w:rFonts w:ascii="Times New Roman" w:hAnsi="Times New Roman" w:cs="Times New Roman"/>
          <w:sz w:val="28"/>
          <w:szCs w:val="28"/>
        </w:rPr>
        <w:t>ормы имеют очень удобный интерфейс для допроверки заданий с кратким ответо</w:t>
      </w:r>
      <w:r>
        <w:rPr>
          <w:rFonts w:ascii="Times New Roman" w:hAnsi="Times New Roman" w:cs="Times New Roman"/>
          <w:sz w:val="28"/>
          <w:szCs w:val="28"/>
        </w:rPr>
        <w:t>м (тип вопроса “Текст (строка)”</w:t>
      </w:r>
      <w:r w:rsidRPr="00D1709B">
        <w:rPr>
          <w:rFonts w:ascii="Times New Roman" w:hAnsi="Times New Roman" w:cs="Times New Roman"/>
          <w:sz w:val="28"/>
          <w:szCs w:val="28"/>
        </w:rPr>
        <w:t>. Он находится на вкладке “Ответы &gt; Вопрос”. Ответы в нем сгруппированы по вопросам. Перед Вами появляются всевозможные ответы на один и тот же вопрос. Благодаря тому, что ответы идут подряд, оценка происходит объективнее. Кроме этого, одинаковые ответы также группируются и оцениваются одним кликом. На рисунках 1-2 показан пример вопроса и ответы.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0.png" o:spid="_x0000_i1025" type="#_x0000_t75" style="width:393.75pt;height:240.75pt;visibility:visible">
            <v:imagedata r:id="rId6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 xml:space="preserve">Рис. 1 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6.png" o:spid="_x0000_i1026" type="#_x0000_t75" style="width:411pt;height:248.25pt;visibility:visible">
            <v:imagedata r:id="rId6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2</w:t>
      </w:r>
    </w:p>
    <w:p w:rsidR="00A4336F" w:rsidRPr="00D1709B" w:rsidRDefault="00A4336F" w:rsidP="00D1709B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63a5s8pdv840" w:colFirst="0" w:colLast="0"/>
      <w:bookmarkEnd w:id="2"/>
      <w:r w:rsidRPr="00D1709B">
        <w:rPr>
          <w:rFonts w:ascii="Times New Roman" w:hAnsi="Times New Roman" w:cs="Times New Roman"/>
          <w:b/>
          <w:bCs/>
          <w:sz w:val="28"/>
          <w:szCs w:val="28"/>
        </w:rPr>
        <w:t>Таблица истинности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>При помощи типа вопроса “Сетка флажков” можно проверить правильное заполнение таблицы истинности. На рисунке 3 показан вопрос, проверяющий понимание таблицы истинности двух эквивалентных логических схем (НЕ-И и НЕ A ИЛИ НЕ B)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8.png" o:spid="_x0000_i1027" type="#_x0000_t75" style="width:321.75pt;height:270.75pt;visibility:visible">
            <v:imagedata r:id="rId7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3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>За правильно заполненную таблицу истинности ученик получит 4 балла. На рисунке 4 показан результат проверки ответа ученика. Мы видим, что результат схемы при A=0, B=1 и A=1, B=0 был выбран неверно, соответственно, ученик набрал 2 балла за вопрос.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20.png" o:spid="_x0000_i1028" type="#_x0000_t75" style="width:369.75pt;height:363pt;visibility:visible">
            <v:imagedata r:id="rId8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4</w:t>
      </w:r>
    </w:p>
    <w:p w:rsidR="00A4336F" w:rsidRPr="00D1709B" w:rsidRDefault="00A4336F" w:rsidP="00D1709B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zlqwbofdt13" w:colFirst="0" w:colLast="0"/>
      <w:bookmarkEnd w:id="3"/>
      <w:r w:rsidRPr="00D1709B">
        <w:rPr>
          <w:rFonts w:ascii="Times New Roman" w:hAnsi="Times New Roman" w:cs="Times New Roman"/>
          <w:b/>
          <w:bCs/>
          <w:sz w:val="28"/>
          <w:szCs w:val="28"/>
        </w:rPr>
        <w:t>Код в качестве ответа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</w:t>
      </w:r>
      <w:r w:rsidRPr="00D1709B">
        <w:rPr>
          <w:rFonts w:ascii="Times New Roman" w:hAnsi="Times New Roman" w:cs="Times New Roman"/>
          <w:sz w:val="28"/>
          <w:szCs w:val="28"/>
        </w:rPr>
        <w:t xml:space="preserve"> 5 изображен вариант вопроса по теме “Рисование в Pygame”. Ученик должен сдать часть кода программы, отвечающего за рисование линий. 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21.png" o:spid="_x0000_i1029" type="#_x0000_t75" style="width:367.5pt;height:171.75pt;visibility:visible">
            <v:imagedata r:id="rId9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5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 xml:space="preserve">При создании данного типа задания нужно выбрать тип вопроса “Текст (абзац)”, так как код ответа будет многострочным. При создании кода на языке Питон важны отступы и переносы строк. Однако отметим, что в текущей версии Google Форм при просмотре ответов, сгруппированных по вопросам (вкладка “Ответы &gt; Вопрос”), пробельные символы  показываются неправильно.     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>Для корректного показа следует просматривать ответы, сгруппированные по пользователю (вкладка “Ответы &gt; Отдельный пользователь”). Пример ответа Вы видите на рисунке 6: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19.png" o:spid="_x0000_i1030" type="#_x0000_t75" style="width:401.25pt;height:192.75pt;visibility:visible">
            <v:imagedata r:id="rId10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6</w:t>
      </w:r>
    </w:p>
    <w:p w:rsidR="00A4336F" w:rsidRPr="00D1709B" w:rsidRDefault="00A4336F" w:rsidP="00D1709B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r52j6n4hf97w" w:colFirst="0" w:colLast="0"/>
      <w:bookmarkEnd w:id="4"/>
      <w:r w:rsidRPr="00D1709B">
        <w:rPr>
          <w:rFonts w:ascii="Times New Roman" w:hAnsi="Times New Roman" w:cs="Times New Roman"/>
          <w:b/>
          <w:bCs/>
          <w:sz w:val="28"/>
          <w:szCs w:val="28"/>
        </w:rPr>
        <w:t>Массив в качестве ответа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 xml:space="preserve">В текущей версии не поддерживаются переносы строк ни в поле “Вопрос”, ни в поле “Описание” вопроса. Поэтому при необходимости разместить кусочек кода для вопроса следует использовать текстовый блок (Пункт “Добавить название и описание”). Форматирование кода можно выполнять при помощи пробелов. Возможности выбрать моноширный шрифт, к сожалению, нет. 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>Кроме этого, текстовый блок не прикреплен к вопросу и при выборе опции “Перемешать вопросы”, он остается на том же месте, а вопрос перемещается. Поэтому нужно либо поместить текстовый блок в самое начало и пронумеровать все кусочки</w:t>
      </w:r>
      <w:r w:rsidRPr="00D17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709B">
        <w:rPr>
          <w:rFonts w:ascii="Times New Roman" w:hAnsi="Times New Roman" w:cs="Times New Roman"/>
          <w:sz w:val="28"/>
          <w:szCs w:val="28"/>
        </w:rPr>
        <w:t>кода, либо отключить эту опцию. На рисунке 7 Вы видите пример вопроса.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1.png" o:spid="_x0000_i1031" type="#_x0000_t75" style="width:413.25pt;height:277.5pt;visibility:visible">
            <v:imagedata r:id="rId11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7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>Благодаря группировке ответов по вопросу, а также группировке одинаковых ответов можно быстро проверить ответы учеников. Проблема с разным форматированием ответа при этом решается благодаря возможности быстрой перепроверки после теста. На рисунке 8 показан интерфейс перепроверки: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18.png" o:spid="_x0000_i1032" type="#_x0000_t75" style="width:416.25pt;height:419.25pt;visibility:visible">
            <v:imagedata r:id="rId12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8</w:t>
      </w:r>
    </w:p>
    <w:p w:rsidR="00A4336F" w:rsidRPr="00D1709B" w:rsidRDefault="00A4336F" w:rsidP="00D1709B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sxvc21bi347r" w:colFirst="0" w:colLast="0"/>
      <w:bookmarkEnd w:id="5"/>
      <w:r w:rsidRPr="00D1709B">
        <w:rPr>
          <w:rFonts w:ascii="Times New Roman" w:hAnsi="Times New Roman" w:cs="Times New Roman"/>
          <w:b/>
          <w:bCs/>
          <w:sz w:val="28"/>
          <w:szCs w:val="28"/>
        </w:rPr>
        <w:t>Вопрос типа Верно/Неверно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 xml:space="preserve">С помощью вопросов данного типа можно быстро и легко проверить понимание учениками темы через группу утверждений, по которым нужно выбрать один из вариантов: верно или неверно. Для этого используется тип вопроса “Несколько из списка”. К сожалению, этот тип вопроса не имеет настроек расширенного оценивания и его нужно допроверять вручную. На рисунке 9 изображен пример вопроса в режиме ввода ключа. Обратите внимание, что лучше указывать систему оценивания в тексте вопроса для избежания недопонимания после проверки. 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11.png" o:spid="_x0000_i1033" type="#_x0000_t75" style="width:411.75pt;height:278.25pt;visibility:visible">
            <v:imagedata r:id="rId13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9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рисунках 10 –</w:t>
      </w:r>
      <w:r w:rsidRPr="00D1709B">
        <w:rPr>
          <w:rFonts w:ascii="Times New Roman" w:hAnsi="Times New Roman" w:cs="Times New Roman"/>
          <w:sz w:val="28"/>
          <w:szCs w:val="28"/>
        </w:rPr>
        <w:t xml:space="preserve">12 изображен интерфейс проверки вопроса. На рисунке 8 изображены 16 ответов, которые соответствуют ключу. Они автоматически получили 5 из 5 баллов. 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4.png" o:spid="_x0000_i1034" type="#_x0000_t75" style="width:425.25pt;height:159pt;visibility:visible">
            <v:imagedata r:id="rId14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10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</w:t>
      </w:r>
      <w:r w:rsidRPr="00D1709B">
        <w:rPr>
          <w:rFonts w:ascii="Times New Roman" w:hAnsi="Times New Roman" w:cs="Times New Roman"/>
          <w:sz w:val="28"/>
          <w:szCs w:val="28"/>
        </w:rPr>
        <w:t xml:space="preserve"> 11 изображены ответы, в которых выбрано 2 из 3 верных и не выбрано 2 из 2 неверных пунктов. Они оценены вручную на 4 балла. Если нужно увидеть, какие конкретно пункты выбрал ученик, это можно сделать, нажав на “2 ответа” и выбрать нужного ученика. 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9.png" o:spid="_x0000_i1035" type="#_x0000_t75" style="width:398.25pt;height:140.25pt;visibility:visible">
            <v:imagedata r:id="rId15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11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</w:t>
      </w:r>
      <w:r w:rsidRPr="00D1709B">
        <w:rPr>
          <w:rFonts w:ascii="Times New Roman" w:hAnsi="Times New Roman" w:cs="Times New Roman"/>
          <w:sz w:val="28"/>
          <w:szCs w:val="28"/>
        </w:rPr>
        <w:t xml:space="preserve"> 12 показаны ответы, в которых ученик выбрал 2 из 3 верных, и не выбрал 1 из 2 неверных пунктов. Один верный пункт остался не отмеченным, и один неверный пункт был отмечен. Такой ответ получает 3/5 баллов.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16.png" o:spid="_x0000_i1036" type="#_x0000_t75" style="width:403.5pt;height:206.25pt;visibility:visible">
            <v:imagedata r:id="rId16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12</w:t>
      </w:r>
    </w:p>
    <w:p w:rsidR="00A4336F" w:rsidRPr="00D1709B" w:rsidRDefault="00A4336F" w:rsidP="00D1709B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iop36zvpm5zu" w:colFirst="0" w:colLast="0"/>
      <w:bookmarkEnd w:id="6"/>
      <w:r w:rsidRPr="00D1709B">
        <w:rPr>
          <w:rFonts w:ascii="Times New Roman" w:hAnsi="Times New Roman" w:cs="Times New Roman"/>
          <w:b/>
          <w:bCs/>
          <w:sz w:val="28"/>
          <w:szCs w:val="28"/>
        </w:rPr>
        <w:t>Вопрос по интерфейсу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>Если требуется задать вопрос на знание интерфейса, это можно просто сделать через прикрепление изображения к во</w:t>
      </w:r>
      <w:r>
        <w:rPr>
          <w:rFonts w:ascii="Times New Roman" w:hAnsi="Times New Roman" w:cs="Times New Roman"/>
          <w:sz w:val="28"/>
          <w:szCs w:val="28"/>
        </w:rPr>
        <w:t>просу. Изображение на рис.</w:t>
      </w:r>
      <w:r w:rsidRPr="00D1709B">
        <w:rPr>
          <w:rFonts w:ascii="Times New Roman" w:hAnsi="Times New Roman" w:cs="Times New Roman"/>
          <w:sz w:val="28"/>
          <w:szCs w:val="28"/>
        </w:rPr>
        <w:t xml:space="preserve"> 13 было сделано при помощи утилиты Lightshot. В ней есть возможность аннотации скриншота перед сохранением.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13.png" o:spid="_x0000_i1037" type="#_x0000_t75" style="width:300.75pt;height:329.25pt;visibility:visible">
            <v:imagedata r:id="rId17" o:title=""/>
          </v:shape>
        </w:pic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D1709B">
        <w:rPr>
          <w:rFonts w:ascii="Times New Roman" w:hAnsi="Times New Roman" w:cs="Times New Roman"/>
          <w:sz w:val="28"/>
          <w:szCs w:val="28"/>
        </w:rPr>
        <w:t>13</w:t>
      </w:r>
    </w:p>
    <w:p w:rsidR="00A4336F" w:rsidRPr="00D1709B" w:rsidRDefault="00A4336F" w:rsidP="00D1709B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59d85vbvwso" w:colFirst="0" w:colLast="0"/>
      <w:bookmarkEnd w:id="7"/>
      <w:r w:rsidRPr="00D1709B">
        <w:rPr>
          <w:rFonts w:ascii="Times New Roman" w:hAnsi="Times New Roman" w:cs="Times New Roman"/>
          <w:b/>
          <w:bCs/>
          <w:sz w:val="28"/>
          <w:szCs w:val="28"/>
        </w:rPr>
        <w:t>Вопрос по работе с текстом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 xml:space="preserve">Иногда необходимо получить какой-то результат на основе приведенного текста. Например, проделать какие-то операции по редактированию или посчитать статистику. Если текст будет дан в задании, то его можно будет скопировать и выполнить задание “руками”, а не в “уме”. </w:t>
      </w:r>
      <w:r>
        <w:rPr>
          <w:rFonts w:ascii="Times New Roman" w:hAnsi="Times New Roman" w:cs="Times New Roman"/>
          <w:sz w:val="28"/>
          <w:szCs w:val="28"/>
        </w:rPr>
        <w:t>На рис.</w:t>
      </w:r>
      <w:r w:rsidRPr="00D1709B">
        <w:rPr>
          <w:rFonts w:ascii="Times New Roman" w:hAnsi="Times New Roman" w:cs="Times New Roman"/>
          <w:sz w:val="28"/>
          <w:szCs w:val="28"/>
        </w:rPr>
        <w:t xml:space="preserve"> 14 дано задание, в котором данный текст прикреплен как картинка и его нельзя быстро скопировать. Как и в других вопросах типа “Текст (строка)”, одинаковые ответы будут сгруппированы и их можно массово проверить, не учитывая заранее всевозможные варианты написаний в ключе.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15.png" o:spid="_x0000_i1038" type="#_x0000_t75" style="width:407.25pt;height:195pt;visibility:visible">
            <v:imagedata r:id="rId18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14</w:t>
      </w:r>
    </w:p>
    <w:p w:rsidR="00A4336F" w:rsidRPr="00D1709B" w:rsidRDefault="00A4336F" w:rsidP="00D1709B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8gv22eujhujl" w:colFirst="0" w:colLast="0"/>
      <w:bookmarkEnd w:id="8"/>
      <w:r w:rsidRPr="00D1709B">
        <w:rPr>
          <w:rFonts w:ascii="Times New Roman" w:hAnsi="Times New Roman" w:cs="Times New Roman"/>
          <w:b/>
          <w:bCs/>
          <w:sz w:val="28"/>
          <w:szCs w:val="28"/>
        </w:rPr>
        <w:t>Вопрос с анимацией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>Еще од</w:t>
      </w:r>
      <w:r>
        <w:rPr>
          <w:rFonts w:ascii="Times New Roman" w:hAnsi="Times New Roman" w:cs="Times New Roman"/>
          <w:sz w:val="28"/>
          <w:szCs w:val="28"/>
        </w:rPr>
        <w:t>на полезная возможность Google ф</w:t>
      </w:r>
      <w:r w:rsidRPr="00D1709B">
        <w:rPr>
          <w:rFonts w:ascii="Times New Roman" w:hAnsi="Times New Roman" w:cs="Times New Roman"/>
          <w:sz w:val="28"/>
          <w:szCs w:val="28"/>
        </w:rPr>
        <w:t>орм для проверки знания интерфейса программ - прикрепление анимированных изображений (в формате GIF)</w:t>
      </w:r>
      <w:r>
        <w:rPr>
          <w:rFonts w:ascii="Times New Roman" w:hAnsi="Times New Roman" w:cs="Times New Roman"/>
          <w:sz w:val="28"/>
          <w:szCs w:val="28"/>
        </w:rPr>
        <w:t>. При открытии задания с рис.</w:t>
      </w:r>
      <w:r w:rsidRPr="00D1709B">
        <w:rPr>
          <w:rFonts w:ascii="Times New Roman" w:hAnsi="Times New Roman" w:cs="Times New Roman"/>
          <w:sz w:val="28"/>
          <w:szCs w:val="28"/>
        </w:rPr>
        <w:t xml:space="preserve"> 15 в браузере начинает проигрываться анимация. Курсором выбирается несколько файлов в Проводнике. Анимация так же работает и при просмотре в мобильных браузерах. Записывать анимацию действий с интерфейсом очень удобно программой LICEcap.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5.png" o:spid="_x0000_i1039" type="#_x0000_t75" style="width:273.75pt;height:291.75pt;visibility:visible">
            <v:imagedata r:id="rId19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15</w:t>
      </w:r>
    </w:p>
    <w:p w:rsidR="00A4336F" w:rsidRPr="00D1709B" w:rsidRDefault="00A4336F" w:rsidP="00D1709B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6yfkuu1ezcd" w:colFirst="0" w:colLast="0"/>
      <w:bookmarkEnd w:id="9"/>
      <w:r w:rsidRPr="00D1709B">
        <w:rPr>
          <w:rFonts w:ascii="Times New Roman" w:hAnsi="Times New Roman" w:cs="Times New Roman"/>
          <w:b/>
          <w:bCs/>
          <w:sz w:val="28"/>
          <w:szCs w:val="28"/>
        </w:rPr>
        <w:t>Вопрос в формате побочного квеста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Google ф</w:t>
      </w:r>
      <w:r w:rsidRPr="00D1709B">
        <w:rPr>
          <w:rFonts w:ascii="Times New Roman" w:hAnsi="Times New Roman" w:cs="Times New Roman"/>
          <w:sz w:val="28"/>
          <w:szCs w:val="28"/>
        </w:rPr>
        <w:t>ормах в режиме теста достаточно сложно организовать условные переходы между разделами (страницами) формы</w:t>
      </w:r>
      <w:r w:rsidRPr="00D1709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D1709B">
        <w:rPr>
          <w:rFonts w:ascii="Times New Roman" w:hAnsi="Times New Roman" w:cs="Times New Roman"/>
          <w:sz w:val="28"/>
          <w:szCs w:val="28"/>
        </w:rPr>
        <w:t>. Поэтому, если хочется создать вопрос в формате квеста с несколькими сценариями, можно использовать хитрость - создать отдельную форму без сохранения результата и баллов, но с показом флага в случае успешног</w:t>
      </w:r>
      <w:r>
        <w:rPr>
          <w:rFonts w:ascii="Times New Roman" w:hAnsi="Times New Roman" w:cs="Times New Roman"/>
          <w:sz w:val="28"/>
          <w:szCs w:val="28"/>
        </w:rPr>
        <w:t>о прохождения квеста. На рисунках</w:t>
      </w:r>
      <w:r w:rsidRPr="00D1709B">
        <w:rPr>
          <w:rFonts w:ascii="Times New Roman" w:hAnsi="Times New Roman" w:cs="Times New Roman"/>
          <w:sz w:val="28"/>
          <w:szCs w:val="28"/>
        </w:rPr>
        <w:t xml:space="preserve"> 16 и 17 показан пример такого вопроса.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3.png" o:spid="_x0000_i1040" type="#_x0000_t75" style="width:408.75pt;height:115.5pt;visibility:visible">
            <v:imagedata r:id="rId20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16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17.png" o:spid="_x0000_i1041" type="#_x0000_t75" style="width:377.25pt;height:326.25pt;visibility:visible">
            <v:imagedata r:id="rId21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17</w:t>
      </w:r>
    </w:p>
    <w:p w:rsidR="00A4336F" w:rsidRPr="00D1709B" w:rsidRDefault="00A4336F" w:rsidP="00D1709B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g55mxghncrva" w:colFirst="0" w:colLast="0"/>
      <w:bookmarkEnd w:id="10"/>
      <w:r w:rsidRPr="00D1709B">
        <w:rPr>
          <w:rFonts w:ascii="Times New Roman" w:hAnsi="Times New Roman" w:cs="Times New Roman"/>
          <w:b/>
          <w:bCs/>
          <w:sz w:val="28"/>
          <w:szCs w:val="28"/>
        </w:rPr>
        <w:t>Вопрос по горячим клавишам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>На ри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D1709B">
        <w:rPr>
          <w:rFonts w:ascii="Times New Roman" w:hAnsi="Times New Roman" w:cs="Times New Roman"/>
          <w:sz w:val="28"/>
          <w:szCs w:val="28"/>
        </w:rPr>
        <w:t xml:space="preserve"> 18 показан вопрос типа “Сетка (множественный выбор)” в режиме ввода ключа. Специально дано больше возможных ответов (столбцов). Вопросы этого типа оцени</w:t>
      </w:r>
      <w:r>
        <w:rPr>
          <w:rFonts w:ascii="Times New Roman" w:hAnsi="Times New Roman" w:cs="Times New Roman"/>
          <w:sz w:val="28"/>
          <w:szCs w:val="28"/>
        </w:rPr>
        <w:t>ваются автоматически. На рис.</w:t>
      </w:r>
      <w:r w:rsidRPr="00D1709B">
        <w:rPr>
          <w:rFonts w:ascii="Times New Roman" w:hAnsi="Times New Roman" w:cs="Times New Roman"/>
          <w:sz w:val="28"/>
          <w:szCs w:val="28"/>
        </w:rPr>
        <w:t xml:space="preserve"> 19 показан ответ на вопрос. Ученик неправильно выбрал ответ в одной из строк и получил 2 из 3 баллов.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14.png" o:spid="_x0000_i1042" type="#_x0000_t75" style="width:393.75pt;height:206.25pt;visibility:visible">
            <v:imagedata r:id="rId22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18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7.png" o:spid="_x0000_i1043" type="#_x0000_t75" style="width:390pt;height:243pt;visibility:visible">
            <v:imagedata r:id="rId23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19</w:t>
      </w:r>
    </w:p>
    <w:p w:rsidR="00A4336F" w:rsidRPr="00D1709B" w:rsidRDefault="00A4336F" w:rsidP="00D1709B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o9anosb5o10d" w:colFirst="0" w:colLast="0"/>
      <w:bookmarkEnd w:id="11"/>
      <w:r w:rsidRPr="00D1709B">
        <w:rPr>
          <w:rFonts w:ascii="Times New Roman" w:hAnsi="Times New Roman" w:cs="Times New Roman"/>
          <w:b/>
          <w:bCs/>
          <w:sz w:val="28"/>
          <w:szCs w:val="28"/>
        </w:rPr>
        <w:t xml:space="preserve">Вопросы с вводом формулы 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>Проверять формулы Excel при помощи вопроса типа “Текст (строка)” так же очень просто. В качестве ключа можно указать пару ответов с разным форматированием, а остальные ответы допроверить на странице с группировкой отв</w:t>
      </w:r>
      <w:r>
        <w:rPr>
          <w:rFonts w:ascii="Times New Roman" w:hAnsi="Times New Roman" w:cs="Times New Roman"/>
          <w:sz w:val="28"/>
          <w:szCs w:val="28"/>
        </w:rPr>
        <w:t xml:space="preserve">етов по вопросу. На рисунках 20 – </w:t>
      </w:r>
      <w:r w:rsidRPr="00D1709B">
        <w:rPr>
          <w:rFonts w:ascii="Times New Roman" w:hAnsi="Times New Roman" w:cs="Times New Roman"/>
          <w:sz w:val="28"/>
          <w:szCs w:val="28"/>
        </w:rPr>
        <w:t>21 показаны вопрос и ответы на них.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2.png" o:spid="_x0000_i1044" type="#_x0000_t75" style="width:393pt;height:261.75pt;visibility:visible">
            <v:imagedata r:id="rId24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20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B9E">
        <w:rPr>
          <w:rFonts w:ascii="Times New Roman" w:hAnsi="Times New Roman" w:cs="Times New Roman"/>
          <w:noProof/>
          <w:sz w:val="28"/>
          <w:szCs w:val="28"/>
        </w:rPr>
        <w:pict>
          <v:shape id="image12.png" o:spid="_x0000_i1045" type="#_x0000_t75" style="width:394.5pt;height:378pt;visibility:visible">
            <v:imagedata r:id="rId25" o:title=""/>
          </v:shape>
        </w:pict>
      </w:r>
    </w:p>
    <w:p w:rsidR="00A4336F" w:rsidRPr="005418A0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8A0">
        <w:rPr>
          <w:rFonts w:ascii="Times New Roman" w:hAnsi="Times New Roman" w:cs="Times New Roman"/>
          <w:b/>
          <w:bCs/>
          <w:sz w:val="28"/>
          <w:szCs w:val="28"/>
        </w:rPr>
        <w:t>Рис. 21</w:t>
      </w:r>
    </w:p>
    <w:p w:rsidR="00A4336F" w:rsidRPr="00D1709B" w:rsidRDefault="00A4336F" w:rsidP="00D1709B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lfnhw7looj81" w:colFirst="0" w:colLast="0"/>
      <w:bookmarkEnd w:id="12"/>
      <w:r w:rsidRPr="00D1709B">
        <w:rPr>
          <w:rFonts w:ascii="Times New Roman" w:hAnsi="Times New Roman" w:cs="Times New Roman"/>
          <w:b/>
          <w:bCs/>
          <w:sz w:val="28"/>
          <w:szCs w:val="28"/>
        </w:rPr>
        <w:t>Дополнительные рекомендации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>Используйте опцию “Перемешать вопросы”, чтобы каждый ученик отвечал на вопросы в своей последовательности.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9B">
        <w:rPr>
          <w:rFonts w:ascii="Times New Roman" w:hAnsi="Times New Roman" w:cs="Times New Roman"/>
          <w:sz w:val="28"/>
          <w:szCs w:val="28"/>
        </w:rPr>
        <w:t>Отключите автоматическую рассылку результата проверки теста. Отправляйте результаты вручную после того как тест пройдут все группы.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Google к</w:t>
      </w:r>
      <w:r w:rsidRPr="00D1709B">
        <w:rPr>
          <w:rFonts w:ascii="Times New Roman" w:hAnsi="Times New Roman" w:cs="Times New Roman"/>
          <w:sz w:val="28"/>
          <w:szCs w:val="28"/>
        </w:rPr>
        <w:t>ласса позволяет сохранять все тесты группы в одном месте, а также быстро рассылать ученикам новые тесты и копировать тест для другой группы.</w:t>
      </w:r>
    </w:p>
    <w:p w:rsidR="00A4336F" w:rsidRPr="00D1709B" w:rsidRDefault="00A4336F" w:rsidP="00D1709B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m8w7io15fuw1" w:colFirst="0" w:colLast="0"/>
      <w:bookmarkEnd w:id="13"/>
      <w:r w:rsidRPr="00D1709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4336F" w:rsidRPr="00D1709B" w:rsidRDefault="00A4336F" w:rsidP="00D1709B">
      <w:pPr>
        <w:pStyle w:val="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Google ф</w:t>
      </w:r>
      <w:r w:rsidRPr="00D1709B">
        <w:rPr>
          <w:rFonts w:ascii="Times New Roman" w:hAnsi="Times New Roman" w:cs="Times New Roman"/>
          <w:sz w:val="28"/>
          <w:szCs w:val="28"/>
        </w:rPr>
        <w:t>ормы предоставляют много интересных возможностей для создания разнообразных тестов с быс</w:t>
      </w:r>
      <w:r>
        <w:rPr>
          <w:rFonts w:ascii="Times New Roman" w:hAnsi="Times New Roman" w:cs="Times New Roman"/>
          <w:sz w:val="28"/>
          <w:szCs w:val="28"/>
        </w:rPr>
        <w:t>трой проверкой. Из недостатков –</w:t>
      </w:r>
      <w:r w:rsidRPr="00D1709B">
        <w:rPr>
          <w:rFonts w:ascii="Times New Roman" w:hAnsi="Times New Roman" w:cs="Times New Roman"/>
          <w:sz w:val="28"/>
          <w:szCs w:val="28"/>
        </w:rPr>
        <w:t xml:space="preserve"> в текущей версии существуют некоторые недочеты в оценивании, которые нужно исправлять вручную.</w:t>
      </w:r>
    </w:p>
    <w:sectPr w:rsidR="00A4336F" w:rsidRPr="00D1709B" w:rsidSect="00F37D28">
      <w:footerReference w:type="default" r:id="rId26"/>
      <w:pgSz w:w="11906" w:h="16838"/>
      <w:pgMar w:top="1037" w:right="561" w:bottom="277" w:left="10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6F" w:rsidRDefault="00A4336F" w:rsidP="00F37D28">
      <w:pPr>
        <w:spacing w:line="240" w:lineRule="auto"/>
      </w:pPr>
      <w:r>
        <w:separator/>
      </w:r>
    </w:p>
  </w:endnote>
  <w:endnote w:type="continuationSeparator" w:id="0">
    <w:p w:rsidR="00A4336F" w:rsidRDefault="00A4336F" w:rsidP="00F37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6F" w:rsidRDefault="00A4336F" w:rsidP="0076395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336F" w:rsidRDefault="00A4336F" w:rsidP="00D170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6F" w:rsidRDefault="00A4336F" w:rsidP="00F37D28">
      <w:pPr>
        <w:spacing w:line="240" w:lineRule="auto"/>
      </w:pPr>
      <w:r>
        <w:separator/>
      </w:r>
    </w:p>
  </w:footnote>
  <w:footnote w:type="continuationSeparator" w:id="0">
    <w:p w:rsidR="00A4336F" w:rsidRDefault="00A4336F" w:rsidP="00F37D28">
      <w:pPr>
        <w:spacing w:line="240" w:lineRule="auto"/>
      </w:pPr>
      <w:r>
        <w:continuationSeparator/>
      </w:r>
    </w:p>
  </w:footnote>
  <w:footnote w:id="1">
    <w:p w:rsidR="00A4336F" w:rsidRDefault="00A4336F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Подробнее - https://support.google.com/docs/answer/141062?hl=ru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D28"/>
    <w:rsid w:val="005418A0"/>
    <w:rsid w:val="0069532F"/>
    <w:rsid w:val="006D3032"/>
    <w:rsid w:val="00763956"/>
    <w:rsid w:val="007E3B9E"/>
    <w:rsid w:val="007F5B41"/>
    <w:rsid w:val="008909A7"/>
    <w:rsid w:val="008E5862"/>
    <w:rsid w:val="00966766"/>
    <w:rsid w:val="00A4336F"/>
    <w:rsid w:val="00B41766"/>
    <w:rsid w:val="00D1709B"/>
    <w:rsid w:val="00EA5BD4"/>
    <w:rsid w:val="00F3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9E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F37D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37D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37D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37D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37D2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37D28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F37D28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F37D2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37D2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70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character" w:styleId="PageNumber">
    <w:name w:val="page number"/>
    <w:basedOn w:val="DefaultParagraphFont"/>
    <w:uiPriority w:val="99"/>
    <w:rsid w:val="00D1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14</Pages>
  <Words>1101</Words>
  <Characters>6280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2021-01-25T09:38:00Z</dcterms:created>
  <dcterms:modified xsi:type="dcterms:W3CDTF">2021-01-25T10:01:00Z</dcterms:modified>
</cp:coreProperties>
</file>