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6A" w:rsidRPr="00FC5679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Прибавить и вычесть число 4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(Урок математики в I классе)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 xml:space="preserve">Эльза МЕЛИХОВА, 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 средней школы №68 г. Казани</w:t>
      </w:r>
      <w:bookmarkStart w:id="0" w:name="_GoBack"/>
      <w:bookmarkEnd w:id="0"/>
      <w:r w:rsidRPr="00EA6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A6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6091">
        <w:rPr>
          <w:rFonts w:ascii="Times New Roman" w:hAnsi="Times New Roman" w:cs="Times New Roman"/>
          <w:sz w:val="28"/>
          <w:szCs w:val="28"/>
        </w:rPr>
        <w:t xml:space="preserve">создать условия для освоения </w:t>
      </w:r>
      <w:r w:rsidRPr="00EA60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учащимися умения находить способы прибавления и вычитания числа 4. 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>направленные на достижение личностных результатов:</w:t>
      </w:r>
      <w:r w:rsidRPr="00EA60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6091">
        <w:rPr>
          <w:rFonts w:ascii="Times New Roman" w:hAnsi="Times New Roman" w:cs="Times New Roman"/>
          <w:sz w:val="28"/>
          <w:szCs w:val="28"/>
        </w:rPr>
        <w:t>демонстрировать личностный смысл учения, заинтересованность в приобретении и расширении знаний и способов действий;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>направленные на достижение метапредметных результатов: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6091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– понимать, принимать и сохранять учебную задачу и решать ее в сотрудничестве с учителем;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 xml:space="preserve">– адекватно использовать речь для регуляции своих действий; 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– оценивать вместе с учителем правильность выполнения действий по решению учебной задачи и вносить необходимые исправления;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6091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 xml:space="preserve">– использовать простые речевые средства для передачи своего мнения; 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– понимать содержание вопросов и воспроизводить вопросы;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r w:rsidRPr="00EA6091">
        <w:rPr>
          <w:rFonts w:ascii="Times New Roman" w:hAnsi="Times New Roman" w:cs="Times New Roman"/>
          <w:sz w:val="28"/>
          <w:szCs w:val="28"/>
        </w:rPr>
        <w:t>строить небольшие математические сообщения в устной форме (до 2 – 4 предложений);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>направленные на достижение предметных результатов: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– научить пользоваться приемами сложения и вычитания числа 4;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– различать понятия «число» и «цифра».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>Оснащение урока: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i/>
          <w:iCs/>
          <w:sz w:val="28"/>
          <w:szCs w:val="28"/>
        </w:rPr>
        <w:t>материалы для учащихся:</w:t>
      </w:r>
      <w:r w:rsidRPr="00EA6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6091">
        <w:rPr>
          <w:rFonts w:ascii="Times New Roman" w:hAnsi="Times New Roman" w:cs="Times New Roman"/>
          <w:sz w:val="28"/>
          <w:szCs w:val="28"/>
        </w:rPr>
        <w:t>учебник, тетрадь на печатной основе, письменные принадлежности;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i/>
          <w:iCs/>
          <w:sz w:val="28"/>
          <w:szCs w:val="28"/>
        </w:rPr>
        <w:t>материалы для учителя:</w:t>
      </w:r>
      <w:r w:rsidRPr="00EA6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6091">
        <w:rPr>
          <w:rFonts w:ascii="Times New Roman" w:hAnsi="Times New Roman" w:cs="Times New Roman"/>
          <w:sz w:val="28"/>
          <w:szCs w:val="28"/>
        </w:rPr>
        <w:t>учебник, технологическая карта,  наглядный материал: карточки с примерами, вагончик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91">
        <w:rPr>
          <w:rFonts w:ascii="Times New Roman" w:hAnsi="Times New Roman" w:cs="Times New Roman"/>
          <w:sz w:val="28"/>
          <w:szCs w:val="28"/>
        </w:rPr>
        <w:t>для определения состава числа, электронное приложение к учебник, проектор.</w:t>
      </w:r>
    </w:p>
    <w:p w:rsidR="001C3A6A" w:rsidRPr="00EA6091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091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1C3A6A" w:rsidRPr="00FC5679" w:rsidRDefault="001C3A6A" w:rsidP="00FC567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4256"/>
        <w:gridCol w:w="3398"/>
        <w:gridCol w:w="2804"/>
        <w:gridCol w:w="2583"/>
      </w:tblGrid>
      <w:tr w:rsidR="001C3A6A" w:rsidRPr="00FC5679">
        <w:tc>
          <w:tcPr>
            <w:tcW w:w="1844" w:type="dxa"/>
          </w:tcPr>
          <w:p w:rsidR="001C3A6A" w:rsidRPr="00FC5679" w:rsidRDefault="001C3A6A" w:rsidP="00EA60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4256" w:type="dxa"/>
          </w:tcPr>
          <w:p w:rsidR="001C3A6A" w:rsidRPr="00FC5679" w:rsidRDefault="001C3A6A" w:rsidP="00EA60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398" w:type="dxa"/>
          </w:tcPr>
          <w:p w:rsidR="001C3A6A" w:rsidRPr="00FC5679" w:rsidRDefault="001C3A6A" w:rsidP="00EA60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804" w:type="dxa"/>
          </w:tcPr>
          <w:p w:rsidR="001C3A6A" w:rsidRPr="00FC5679" w:rsidRDefault="001C3A6A" w:rsidP="00EA609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(формируемые</w:t>
            </w:r>
          </w:p>
          <w:p w:rsidR="001C3A6A" w:rsidRPr="00FC5679" w:rsidRDefault="001C3A6A" w:rsidP="00EA609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на данном этапе урока)</w:t>
            </w:r>
          </w:p>
        </w:tc>
        <w:tc>
          <w:tcPr>
            <w:tcW w:w="2583" w:type="dxa"/>
          </w:tcPr>
          <w:p w:rsidR="001C3A6A" w:rsidRPr="00FC5679" w:rsidRDefault="001C3A6A" w:rsidP="00EA609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</w:tr>
      <w:tr w:rsidR="001C3A6A" w:rsidRPr="00FC5679">
        <w:trPr>
          <w:trHeight w:val="1129"/>
        </w:trPr>
        <w:tc>
          <w:tcPr>
            <w:tcW w:w="1844" w:type="dxa"/>
          </w:tcPr>
          <w:p w:rsidR="001C3A6A" w:rsidRPr="00EA6091" w:rsidRDefault="001C3A6A" w:rsidP="00EA609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Этап мотивации </w:t>
            </w: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(самоопределения) к учебной деятельности</w:t>
            </w:r>
          </w:p>
        </w:tc>
        <w:tc>
          <w:tcPr>
            <w:tcW w:w="4256" w:type="dxa"/>
          </w:tcPr>
          <w:p w:rsidR="001C3A6A" w:rsidRPr="00BE2C5F" w:rsidRDefault="001C3A6A" w:rsidP="00EA6091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Проверяет готовность к уроку</w:t>
            </w:r>
          </w:p>
          <w:p w:rsidR="001C3A6A" w:rsidRPr="00BE2C5F" w:rsidRDefault="001C3A6A" w:rsidP="00EA6091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FC5679">
              <w:t>Организует осознанное вхождение учащегося в пр</w:t>
            </w:r>
            <w:r>
              <w:t>остранство учебной деятельности</w:t>
            </w:r>
          </w:p>
          <w:p w:rsidR="001C3A6A" w:rsidRPr="00BE2C5F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тивирует к учебной деятельности</w:t>
            </w:r>
          </w:p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Pr="00BE2C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 xml:space="preserve"> ребята!</w:t>
            </w:r>
          </w:p>
          <w:p w:rsidR="001C3A6A" w:rsidRPr="00BE2C5F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счёта не будет</w:t>
            </w:r>
          </w:p>
          <w:p w:rsidR="001C3A6A" w:rsidRPr="00EA6091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улице света,</w:t>
            </w:r>
          </w:p>
          <w:p w:rsidR="001C3A6A" w:rsidRPr="00EA6091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счёта не сможет</w:t>
            </w:r>
          </w:p>
          <w:p w:rsidR="001C3A6A" w:rsidRPr="00EA6091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Подняться ракета,</w:t>
            </w:r>
          </w:p>
          <w:p w:rsidR="001C3A6A" w:rsidRPr="00EA6091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счёта письмо</w:t>
            </w:r>
          </w:p>
          <w:p w:rsidR="001C3A6A" w:rsidRPr="00EA6091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найдёт адресата</w:t>
            </w:r>
          </w:p>
          <w:p w:rsidR="001C3A6A" w:rsidRPr="00BE2C5F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прятки сыграть не сумеют ребята</w:t>
            </w:r>
          </w:p>
          <w:p w:rsidR="001C3A6A" w:rsidRPr="00FC5679" w:rsidRDefault="001C3A6A" w:rsidP="00FC5679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Настраиваются на работу. Проверяют свою 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вность к уроку. Слушают учителя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BE2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нутренняя позиция школьника на уровне положительного отношения к математике</w:t>
            </w:r>
          </w:p>
        </w:tc>
        <w:tc>
          <w:tcPr>
            <w:tcW w:w="2583" w:type="dxa"/>
          </w:tcPr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Стимуляция и тренировка воображения</w:t>
            </w:r>
          </w:p>
        </w:tc>
      </w:tr>
      <w:tr w:rsidR="001C3A6A" w:rsidRPr="00FC5679">
        <w:trPr>
          <w:trHeight w:val="73"/>
        </w:trPr>
        <w:tc>
          <w:tcPr>
            <w:tcW w:w="1844" w:type="dxa"/>
            <w:tcBorders>
              <w:bottom w:val="single" w:sz="4" w:space="0" w:color="auto"/>
            </w:tcBorders>
          </w:tcPr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Этап актуализации пробного действия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C3A6A" w:rsidRPr="00FC5679" w:rsidRDefault="001C3A6A" w:rsidP="00BE2C5F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FC5679">
              <w:rPr>
                <w:color w:val="444444"/>
              </w:rPr>
              <w:t xml:space="preserve"> </w:t>
            </w:r>
            <w:r>
              <w:t>Организует актуализацию знаний</w:t>
            </w:r>
          </w:p>
          <w:p w:rsidR="001C3A6A" w:rsidRPr="00FC5679" w:rsidRDefault="001C3A6A" w:rsidP="00BE2C5F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А теперь давайте поиграем в игру «Соберем  снежинки».</w:t>
            </w:r>
            <w:r>
              <w:t xml:space="preserve"> </w:t>
            </w:r>
            <w:r w:rsidRPr="00FC5679">
              <w:t>Снеговику нужно помочь собрать снежинки, но</w:t>
            </w:r>
            <w:r>
              <w:t xml:space="preserve"> для этого нужно решить примеры</w:t>
            </w:r>
          </w:p>
          <w:p w:rsidR="001C3A6A" w:rsidRPr="00BE2C5F" w:rsidRDefault="001C3A6A" w:rsidP="00BE2C5F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BE2C5F">
              <w:rPr>
                <w:b/>
                <w:bCs/>
              </w:rPr>
              <w:t>Примеры</w:t>
            </w:r>
          </w:p>
          <w:p w:rsidR="001C3A6A" w:rsidRPr="00EA6091" w:rsidRDefault="001C3A6A" w:rsidP="00BE2C5F">
            <w:pPr>
              <w:pStyle w:val="NormalWeb"/>
              <w:tabs>
                <w:tab w:val="left" w:pos="1459"/>
              </w:tabs>
              <w:spacing w:before="0" w:beforeAutospacing="0" w:after="0" w:afterAutospacing="0" w:line="360" w:lineRule="auto"/>
              <w:jc w:val="both"/>
            </w:pPr>
            <w:r>
              <w:t>1+2       3–</w:t>
            </w:r>
            <w:r w:rsidRPr="00EA6091">
              <w:t>1</w:t>
            </w:r>
          </w:p>
          <w:p w:rsidR="001C3A6A" w:rsidRPr="00EA6091" w:rsidRDefault="001C3A6A" w:rsidP="00BE2C5F">
            <w:pPr>
              <w:pStyle w:val="NormalWeb"/>
              <w:tabs>
                <w:tab w:val="left" w:pos="1459"/>
              </w:tabs>
              <w:spacing w:before="0" w:beforeAutospacing="0" w:after="0" w:afterAutospacing="0" w:line="360" w:lineRule="auto"/>
              <w:jc w:val="both"/>
            </w:pPr>
            <w:r>
              <w:t>2+3       4–</w:t>
            </w:r>
            <w:r w:rsidRPr="00EA6091">
              <w:t>2</w:t>
            </w:r>
          </w:p>
          <w:p w:rsidR="001C3A6A" w:rsidRPr="00EA6091" w:rsidRDefault="001C3A6A" w:rsidP="00BE2C5F">
            <w:pPr>
              <w:pStyle w:val="NormalWeb"/>
              <w:tabs>
                <w:tab w:val="left" w:pos="1365"/>
              </w:tabs>
              <w:spacing w:before="0" w:beforeAutospacing="0" w:after="0" w:afterAutospacing="0" w:line="360" w:lineRule="auto"/>
              <w:jc w:val="both"/>
            </w:pPr>
            <w:r>
              <w:t>3+4       6–</w:t>
            </w:r>
            <w:r w:rsidRPr="00EA6091">
              <w:t>4</w:t>
            </w:r>
          </w:p>
          <w:p w:rsidR="001C3A6A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Все ли примеры легко решать?</w:t>
            </w:r>
            <w:r w:rsidRPr="00EA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A6A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BE2C5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091">
              <w:rPr>
                <w:rFonts w:ascii="Times New Roman" w:hAnsi="Times New Roman" w:cs="Times New Roman"/>
                <w:sz w:val="24"/>
                <w:szCs w:val="24"/>
              </w:rPr>
              <w:t xml:space="preserve">акие для вас новые? </w:t>
            </w:r>
          </w:p>
          <w:p w:rsidR="001C3A6A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EA6091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A6091">
              <w:rPr>
                <w:rFonts w:ascii="Times New Roman" w:hAnsi="Times New Roman" w:cs="Times New Roman"/>
                <w:sz w:val="24"/>
                <w:szCs w:val="24"/>
              </w:rPr>
              <w:t>Как вы их решали?</w:t>
            </w:r>
          </w:p>
          <w:p w:rsidR="001C3A6A" w:rsidRPr="00EA6091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6091">
              <w:rPr>
                <w:rFonts w:ascii="Times New Roman" w:hAnsi="Times New Roman" w:cs="Times New Roman"/>
                <w:sz w:val="24"/>
                <w:szCs w:val="24"/>
              </w:rPr>
              <w:t>Хорошо, это легкие примеры, но есть примеры сложнее, ведь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на руках только 10 пальцев.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6091">
              <w:rPr>
                <w:rFonts w:ascii="Times New Roman" w:hAnsi="Times New Roman" w:cs="Times New Roman"/>
                <w:sz w:val="24"/>
                <w:szCs w:val="24"/>
              </w:rPr>
              <w:t>Так вот для этого и есть в математический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особ, о котором мы узнаем позже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Играют в игру,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ешая примеры собирают снежинки.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Default="001C3A6A" w:rsidP="00BE2C5F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– Нет</w:t>
            </w:r>
            <w:r w:rsidRPr="00FC5679">
              <w:t>.</w:t>
            </w:r>
            <w:r>
              <w:t xml:space="preserve"> </w:t>
            </w:r>
            <w:r w:rsidRPr="00FC5679">
              <w:t xml:space="preserve">Решали примеры на сложение и вычитание </w:t>
            </w:r>
          </w:p>
          <w:p w:rsidR="001C3A6A" w:rsidRPr="00FC5679" w:rsidRDefault="001C3A6A" w:rsidP="00BE2C5F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 xml:space="preserve">Примеры </w:t>
            </w:r>
            <w:r>
              <w:t>на сложение и вычитание цифры 4</w:t>
            </w:r>
          </w:p>
          <w:p w:rsidR="001C3A6A" w:rsidRPr="00FC5679" w:rsidRDefault="001C3A6A" w:rsidP="00BE2C5F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– Считали на пальцах</w:t>
            </w: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онимать содержание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и воспроизводить вопросы</w:t>
            </w:r>
          </w:p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олнять учебные действия в устно</w:t>
            </w:r>
          </w:p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1C3A6A" w:rsidRPr="00FC5679" w:rsidRDefault="001C3A6A" w:rsidP="00BE2C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нутренняя позиция школьника на уровне положи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отношения к математике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наблюдательности.</w:t>
            </w:r>
          </w:p>
        </w:tc>
      </w:tr>
      <w:tr w:rsidR="001C3A6A" w:rsidRPr="00FC5679">
        <w:trPr>
          <w:trHeight w:val="90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333C9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Постановка цели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333C90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Значит чем мы сегодня будем заниматься?</w:t>
            </w:r>
          </w:p>
          <w:p w:rsidR="001C3A6A" w:rsidRPr="00EA6091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 xml:space="preserve">Правильно. Тема нашего урока: </w:t>
            </w:r>
            <w:r>
              <w:t xml:space="preserve">«Прибавить и вычесть 4». </w:t>
            </w:r>
            <w:r w:rsidRPr="00EA6091">
              <w:t xml:space="preserve">Но для достижения этой цели нам нужно рассадить пассажиров по вагончикам, чтобы в каждом вагончике получилось </w:t>
            </w:r>
            <w:r>
              <w:t>число 4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A6091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333C9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учитьс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прибавлять и вычитать цифру 4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Раскладывают числа по вагончикам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способностью принимать и сохранять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задачи учебной деятельности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ыделять в явлениях существенные признаки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A6A" w:rsidRPr="00FC5679">
        <w:trPr>
          <w:trHeight w:val="1258"/>
        </w:trPr>
        <w:tc>
          <w:tcPr>
            <w:tcW w:w="1844" w:type="dxa"/>
            <w:tcBorders>
              <w:top w:val="single" w:sz="4" w:space="0" w:color="auto"/>
            </w:tcBorders>
          </w:tcPr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Этап выявления места и причины затруднения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Почему мы не можем сразу решить эти примеры?</w:t>
            </w:r>
          </w:p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Как можно решить такие примеры?</w:t>
            </w: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F566BB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 xml:space="preserve">Верно, но есть еще математические способы, с помощью которых будет легче </w:t>
            </w:r>
            <w:r>
              <w:t>их решать, о котором я говорила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Пото</w:t>
            </w:r>
            <w:r>
              <w:t>му что не решали такие примеры</w:t>
            </w:r>
          </w:p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Можно</w:t>
            </w:r>
            <w:r>
              <w:t xml:space="preserve"> посчитать на пальцах, палочках</w:t>
            </w:r>
          </w:p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Можно</w:t>
            </w:r>
            <w:r>
              <w:t xml:space="preserve"> прибавить сначала 2 потом еще 2</w:t>
            </w:r>
          </w:p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А можно 3 и еще 1</w:t>
            </w: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способностью принимать и сохранять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задачи учебной деятельности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ыделять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явлениях существенные признаки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A6A" w:rsidRPr="00FC5679">
        <w:trPr>
          <w:trHeight w:val="901"/>
        </w:trPr>
        <w:tc>
          <w:tcPr>
            <w:tcW w:w="1844" w:type="dxa"/>
            <w:tcBorders>
              <w:bottom w:val="single" w:sz="4" w:space="0" w:color="auto"/>
            </w:tcBorders>
          </w:tcPr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Этап реализации построенного проекта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 xml:space="preserve">По дороге к снеговику Буратино шел с флажками и некоторые уронил. Помогите Буратине собрать флажки и подарить их снеговику. Как можно прибавить? </w:t>
            </w:r>
          </w:p>
          <w:p w:rsidR="001C3A6A" w:rsidRPr="00FC5679" w:rsidRDefault="001C3A6A" w:rsidP="004310C6">
            <w:pPr>
              <w:pStyle w:val="NormalWeb"/>
              <w:tabs>
                <w:tab w:val="left" w:pos="1122"/>
                <w:tab w:val="left" w:pos="1328"/>
              </w:tabs>
              <w:spacing w:before="0" w:beforeAutospacing="0" w:after="0" w:afterAutospacing="0" w:line="360" w:lineRule="auto"/>
              <w:jc w:val="both"/>
            </w:pPr>
            <w:r>
              <w:t xml:space="preserve">3+4      </w:t>
            </w:r>
            <w:r w:rsidRPr="00FC5679">
              <w:t>6+4</w:t>
            </w:r>
            <w:r w:rsidRPr="00FC5679">
              <w:tab/>
            </w:r>
          </w:p>
          <w:p w:rsidR="001C3A6A" w:rsidRPr="00FC5679" w:rsidRDefault="001C3A6A" w:rsidP="004310C6">
            <w:pPr>
              <w:pStyle w:val="NormalWeb"/>
              <w:tabs>
                <w:tab w:val="left" w:pos="1122"/>
              </w:tabs>
              <w:spacing w:before="0" w:beforeAutospacing="0" w:after="0" w:afterAutospacing="0" w:line="360" w:lineRule="auto"/>
              <w:jc w:val="both"/>
            </w:pPr>
            <w:r>
              <w:t xml:space="preserve">4+4      </w:t>
            </w:r>
            <w:r w:rsidRPr="00FC5679">
              <w:t>2+4</w:t>
            </w:r>
          </w:p>
          <w:p w:rsidR="001C3A6A" w:rsidRPr="00FC5679" w:rsidRDefault="001C3A6A" w:rsidP="004310C6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Теперь посмотрите</w:t>
            </w:r>
            <w:r>
              <w:t>,</w:t>
            </w:r>
            <w:r w:rsidRPr="00FC5679">
              <w:t xml:space="preserve"> пожалуйста</w:t>
            </w:r>
            <w:r>
              <w:t xml:space="preserve">, на доску </w:t>
            </w:r>
            <w:r w:rsidRPr="004310C6">
              <w:rPr>
                <w:i/>
                <w:iCs/>
              </w:rPr>
              <w:t>(задание из электронного приложения)</w:t>
            </w:r>
          </w:p>
          <w:p w:rsidR="001C3A6A" w:rsidRPr="00FC5679" w:rsidRDefault="001C3A6A" w:rsidP="004310C6">
            <w:pPr>
              <w:pStyle w:val="NormalWeb"/>
              <w:tabs>
                <w:tab w:val="left" w:pos="1178"/>
              </w:tabs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Давайте повторим как мы это  делали ?</w:t>
            </w:r>
          </w:p>
          <w:p w:rsidR="001C3A6A" w:rsidRPr="00FC5679" w:rsidRDefault="001C3A6A" w:rsidP="00FC5679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 w:rsidRPr="00F53B5F">
              <w:rPr>
                <w:b/>
                <w:bCs/>
              </w:rPr>
              <w:t>Вывод.</w:t>
            </w:r>
            <w:r w:rsidRPr="00FC5679">
              <w:t xml:space="preserve"> Что делали? Какими способами?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C3A6A" w:rsidRPr="00FC5679" w:rsidRDefault="001C3A6A" w:rsidP="00FC567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FC5679" w:rsidRDefault="001C3A6A" w:rsidP="004310C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Можно 4.</w:t>
            </w:r>
            <w:r>
              <w:t xml:space="preserve"> А можно  к </w:t>
            </w:r>
            <w:r w:rsidRPr="00FC5679">
              <w:t>3 прибавить 1 и еще один.</w:t>
            </w:r>
          </w:p>
          <w:p w:rsidR="001C3A6A" w:rsidRDefault="001C3A6A" w:rsidP="004310C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1C3A6A" w:rsidRDefault="001C3A6A" w:rsidP="004310C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1C3A6A" w:rsidRPr="00FC5679" w:rsidRDefault="001C3A6A" w:rsidP="004310C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C5679">
              <w:t>Решают примеры</w:t>
            </w:r>
          </w:p>
          <w:p w:rsidR="001C3A6A" w:rsidRPr="00FC5679" w:rsidRDefault="001C3A6A" w:rsidP="00FC567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</w:p>
          <w:p w:rsidR="001C3A6A" w:rsidRPr="004310C6" w:rsidRDefault="001C3A6A" w:rsidP="004310C6">
            <w:pPr>
              <w:tabs>
                <w:tab w:val="left" w:pos="208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6">
              <w:rPr>
                <w:rFonts w:ascii="Times New Roman" w:hAnsi="Times New Roman" w:cs="Times New Roman"/>
                <w:sz w:val="24"/>
                <w:szCs w:val="24"/>
              </w:rPr>
              <w:t>Смотрят диск и выполняют задание.</w:t>
            </w:r>
          </w:p>
          <w:p w:rsidR="001C3A6A" w:rsidRPr="004310C6" w:rsidRDefault="001C3A6A" w:rsidP="00FC5679">
            <w:pPr>
              <w:tabs>
                <w:tab w:val="left" w:pos="2082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4310C6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10C6">
              <w:rPr>
                <w:rFonts w:ascii="Times New Roman" w:hAnsi="Times New Roman" w:cs="Times New Roman"/>
                <w:sz w:val="24"/>
                <w:szCs w:val="24"/>
              </w:rPr>
              <w:t>Можно прибавлять по одному, можно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3 и 1, можно прибавить 2 и 2</w:t>
            </w:r>
          </w:p>
          <w:p w:rsidR="001C3A6A" w:rsidRPr="00F53B5F" w:rsidRDefault="001C3A6A" w:rsidP="00F53B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3B5F">
              <w:rPr>
                <w:rFonts w:ascii="Times New Roman" w:hAnsi="Times New Roman" w:cs="Times New Roman"/>
                <w:sz w:val="24"/>
                <w:szCs w:val="24"/>
              </w:rPr>
              <w:t>Прибавляли 4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использование речевых средств для решения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кативных и познавательных задач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3A6A" w:rsidRPr="00FC5679" w:rsidRDefault="001C3A6A" w:rsidP="004310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мыслительной деятельности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A6A" w:rsidRPr="00FC5679">
        <w:trPr>
          <w:trHeight w:val="843"/>
        </w:trPr>
        <w:tc>
          <w:tcPr>
            <w:tcW w:w="1844" w:type="dxa"/>
            <w:tcBorders>
              <w:top w:val="single" w:sz="4" w:space="0" w:color="auto"/>
            </w:tcBorders>
          </w:tcPr>
          <w:p w:rsidR="001C3A6A" w:rsidRPr="00FC5679" w:rsidRDefault="001C3A6A" w:rsidP="00F53B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Этап первичного закрепления с проговариванием во внешней речи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1C3A6A" w:rsidRPr="00FC5679" w:rsidRDefault="001C3A6A" w:rsidP="00F53B5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Я раздаю каждой парте задание на листочках и в</w:t>
            </w:r>
            <w:r>
              <w:t>ам нужно решить примеры в парах: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>
              <w:t xml:space="preserve">1+4        </w:t>
            </w:r>
            <w:r w:rsidRPr="00FC5679">
              <w:t>5-4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>
              <w:t>2+4        6–</w:t>
            </w:r>
            <w:r w:rsidRPr="00FC5679">
              <w:t>4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>
              <w:t>3+4        7–</w:t>
            </w:r>
            <w:r w:rsidRPr="00FC5679">
              <w:t>4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>
              <w:t>4+4        8–</w:t>
            </w:r>
            <w:r w:rsidRPr="00FC5679">
              <w:t>4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>
              <w:t>5+4        9–</w:t>
            </w:r>
            <w:r w:rsidRPr="00FC5679">
              <w:t>4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>
              <w:t>6+4        10–</w:t>
            </w:r>
            <w:r w:rsidRPr="00FC5679">
              <w:t>4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tabs>
                <w:tab w:val="left" w:pos="1159"/>
              </w:tabs>
              <w:spacing w:before="0" w:beforeAutospacing="0" w:after="0" w:afterAutospacing="0" w:line="360" w:lineRule="auto"/>
              <w:jc w:val="both"/>
            </w:pPr>
            <w:r>
              <w:t>– Теперь давайте проверим</w:t>
            </w:r>
          </w:p>
          <w:p w:rsidR="001C3A6A" w:rsidRPr="00F566BB" w:rsidRDefault="001C3A6A" w:rsidP="00F566BB">
            <w:pPr>
              <w:pStyle w:val="font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F566BB">
              <w:rPr>
                <w:b/>
                <w:bCs/>
                <w:color w:val="000000"/>
              </w:rPr>
              <w:t>Самоконтроль</w:t>
            </w:r>
          </w:p>
          <w:p w:rsidR="001C3A6A" w:rsidRPr="00FC5679" w:rsidRDefault="001C3A6A" w:rsidP="00F566BB">
            <w:pPr>
              <w:pStyle w:val="font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FC5679">
              <w:rPr>
                <w:color w:val="000000"/>
              </w:rPr>
              <w:t>У кого все правильно</w:t>
            </w:r>
            <w:r>
              <w:rPr>
                <w:color w:val="000000"/>
              </w:rPr>
              <w:t xml:space="preserve"> –</w:t>
            </w:r>
            <w:r w:rsidRPr="00FC5679">
              <w:rPr>
                <w:color w:val="000000"/>
              </w:rPr>
              <w:t xml:space="preserve"> поднимите красные круги. .У кого были ошибки</w:t>
            </w:r>
            <w:r>
              <w:rPr>
                <w:color w:val="000000"/>
              </w:rPr>
              <w:t xml:space="preserve"> –</w:t>
            </w:r>
            <w:r w:rsidRPr="00FC5679">
              <w:rPr>
                <w:color w:val="000000"/>
              </w:rPr>
              <w:t xml:space="preserve"> поднимают зеленые круги. Молодцы!</w:t>
            </w:r>
          </w:p>
          <w:p w:rsidR="001C3A6A" w:rsidRPr="00FC5679" w:rsidRDefault="001C3A6A" w:rsidP="00F566BB">
            <w:pPr>
              <w:pStyle w:val="font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– Теперь давайте немного отдохнем</w:t>
            </w:r>
          </w:p>
          <w:p w:rsidR="001C3A6A" w:rsidRPr="00EA6091" w:rsidRDefault="001C3A6A" w:rsidP="00F566BB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EA6091">
              <w:rPr>
                <w:b/>
                <w:bCs/>
              </w:rPr>
              <w:t>Ф</w:t>
            </w:r>
            <w:r>
              <w:rPr>
                <w:b/>
                <w:bCs/>
              </w:rPr>
              <w:t>изминутка</w:t>
            </w:r>
          </w:p>
          <w:p w:rsidR="001C3A6A" w:rsidRPr="00EA6091" w:rsidRDefault="001C3A6A" w:rsidP="00F566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Утром стрекоза проснулась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3A6A" w:rsidRPr="00EA6091" w:rsidRDefault="001C3A6A" w:rsidP="00F566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Потянулась, улыбнулась.</w:t>
            </w:r>
          </w:p>
          <w:p w:rsidR="001C3A6A" w:rsidRPr="00EA6091" w:rsidRDefault="001C3A6A" w:rsidP="00F566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– росой она умылась,</w:t>
            </w:r>
          </w:p>
          <w:p w:rsidR="001C3A6A" w:rsidRPr="00EA6091" w:rsidRDefault="001C3A6A" w:rsidP="00F566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– изящно покружилась,</w:t>
            </w:r>
          </w:p>
          <w:p w:rsidR="001C3A6A" w:rsidRPr="00EA6091" w:rsidRDefault="001C3A6A" w:rsidP="00F566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– нагнулась и присела,</w:t>
            </w:r>
          </w:p>
          <w:p w:rsidR="001C3A6A" w:rsidRPr="00EA6091" w:rsidRDefault="001C3A6A" w:rsidP="00F566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четыре – полетела.</w:t>
            </w:r>
          </w:p>
          <w:p w:rsidR="001C3A6A" w:rsidRPr="00EA6091" w:rsidRDefault="001C3A6A" w:rsidP="00F566B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реки остановилась,</w:t>
            </w:r>
          </w:p>
          <w:p w:rsidR="001C3A6A" w:rsidRPr="00FC5679" w:rsidRDefault="001C3A6A" w:rsidP="00F566BB">
            <w:pPr>
              <w:pStyle w:val="font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A6091">
              <w:rPr>
                <w:color w:val="000000"/>
              </w:rPr>
              <w:t>Над водою закружилась.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 примеры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Один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говорит, остальные проверяют</w:t>
            </w:r>
          </w:p>
          <w:p w:rsidR="001C3A6A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Поднимают круги вверх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1C3A6A" w:rsidRPr="00F53B5F" w:rsidRDefault="001C3A6A" w:rsidP="00F53B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участие в коллективной работе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3A6A" w:rsidRPr="00FC5679" w:rsidRDefault="001C3A6A" w:rsidP="00F53B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взаимосвязи между компонентами и результатом действия</w:t>
            </w:r>
          </w:p>
        </w:tc>
      </w:tr>
      <w:tr w:rsidR="001C3A6A" w:rsidRPr="00FC5679">
        <w:trPr>
          <w:trHeight w:val="1253"/>
        </w:trPr>
        <w:tc>
          <w:tcPr>
            <w:tcW w:w="1844" w:type="dxa"/>
          </w:tcPr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самостоятельной работы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1C3A6A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Открываем учебник на стр.</w:t>
            </w:r>
            <w:r>
              <w:t xml:space="preserve"> 112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 xml:space="preserve">Открываем тетради </w:t>
            </w:r>
            <w:r>
              <w:t>и решаем примеры самостоятельно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C5679">
              <w:t>Оказывает индивидуальную помочь.</w:t>
            </w:r>
          </w:p>
          <w:p w:rsidR="001C3A6A" w:rsidRPr="00F566BB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F566BB">
              <w:rPr>
                <w:b/>
                <w:bCs/>
              </w:rPr>
              <w:t xml:space="preserve">Проверка 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– Назовите примеры с ответом 8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– С ответом 5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– С ответом 9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– С ответом 4</w:t>
            </w:r>
          </w:p>
          <w:p w:rsidR="001C3A6A" w:rsidRPr="00FC5679" w:rsidRDefault="001C3A6A" w:rsidP="00F566B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 xml:space="preserve">– </w:t>
            </w:r>
            <w:r w:rsidRPr="00FC5679">
              <w:t>Молодцы!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Решают примеры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5+4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C3A6A" w:rsidRPr="00F566BB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участие в коллективной работе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</w:tc>
        <w:tc>
          <w:tcPr>
            <w:tcW w:w="2583" w:type="dxa"/>
          </w:tcPr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Использование трех видов помощи ребенку</w:t>
            </w:r>
          </w:p>
        </w:tc>
      </w:tr>
      <w:tr w:rsidR="001C3A6A" w:rsidRPr="00FC5679">
        <w:trPr>
          <w:trHeight w:val="282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F566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Включение в систему знаний и повторение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3330E">
              <w:rPr>
                <w:b/>
                <w:bCs/>
                <w:shd w:val="clear" w:color="auto" w:fill="FFFFFF"/>
              </w:rPr>
              <w:t>Вывод.</w:t>
            </w:r>
            <w:r>
              <w:rPr>
                <w:shd w:val="clear" w:color="auto" w:fill="FFFFFF"/>
              </w:rPr>
              <w:t xml:space="preserve"> </w:t>
            </w:r>
          </w:p>
          <w:p w:rsidR="001C3A6A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Pr="00FC5679">
              <w:rPr>
                <w:shd w:val="clear" w:color="auto" w:fill="FFFFFF"/>
              </w:rPr>
              <w:t xml:space="preserve">Где все это нам пригодится? </w:t>
            </w:r>
          </w:p>
          <w:p w:rsidR="001C3A6A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</w:p>
          <w:p w:rsidR="001C3A6A" w:rsidRPr="00FC5679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Pr="00FC5679">
              <w:rPr>
                <w:shd w:val="clear" w:color="auto" w:fill="FFFFFF"/>
              </w:rPr>
              <w:t>Все ли у вас получилось?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При счете конфет .При счете денег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Регулятивные:-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A6A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сохранение учебной задачи;</w:t>
            </w:r>
          </w:p>
          <w:p w:rsidR="001C3A6A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способа и результата действия;</w:t>
            </w:r>
          </w:p>
          <w:p w:rsidR="001C3A6A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правильности выполнения действия на уровне адекватной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ретроспективной оценки;</w:t>
            </w:r>
          </w:p>
          <w:p w:rsidR="001C3A6A" w:rsidRPr="00FC5679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учебных действий в материализованной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ромкоречевой и умственной форме</w:t>
            </w:r>
          </w:p>
          <w:p w:rsidR="001C3A6A" w:rsidRPr="0043330E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3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C3A6A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структурирование знаний;</w:t>
            </w:r>
          </w:p>
          <w:p w:rsidR="001C3A6A" w:rsidRDefault="001C3A6A" w:rsidP="0043330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C5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рассуждения в форме связи простых суждений об объекте,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строении, свойствах и связях;</w:t>
            </w:r>
          </w:p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доказательство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6A" w:rsidRPr="00FC5679">
        <w:trPr>
          <w:trHeight w:val="282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Pr="00FC5679">
              <w:rPr>
                <w:shd w:val="clear" w:color="auto" w:fill="FFFFFF"/>
              </w:rPr>
              <w:t>Чему мы с вами учились на  уроке?</w:t>
            </w:r>
          </w:p>
          <w:p w:rsidR="001C3A6A" w:rsidRPr="00FC5679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Pr="00FC5679">
              <w:rPr>
                <w:shd w:val="clear" w:color="auto" w:fill="FFFFFF"/>
              </w:rPr>
              <w:t>Каку</w:t>
            </w:r>
            <w:r>
              <w:rPr>
                <w:shd w:val="clear" w:color="auto" w:fill="FFFFFF"/>
              </w:rPr>
              <w:t>ю цель мы сегодня приследовали?</w:t>
            </w:r>
          </w:p>
          <w:p w:rsidR="001C3A6A" w:rsidRPr="00FC5679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Как можно прибавить </w:t>
            </w:r>
            <w:r w:rsidRPr="00FC5679">
              <w:rPr>
                <w:shd w:val="clear" w:color="auto" w:fill="FFFFFF"/>
              </w:rPr>
              <w:t>и вычесть число 4?</w:t>
            </w:r>
          </w:p>
          <w:p w:rsidR="001C3A6A" w:rsidRPr="00FC5679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– </w:t>
            </w:r>
            <w:r w:rsidRPr="00FC5679">
              <w:rPr>
                <w:shd w:val="clear" w:color="auto" w:fill="FFFFFF"/>
              </w:rPr>
              <w:t>Оцените свою рабо</w:t>
            </w:r>
            <w:r>
              <w:rPr>
                <w:shd w:val="clear" w:color="auto" w:fill="FFFFFF"/>
              </w:rPr>
              <w:t>ту на уроке с помощью смайликов</w:t>
            </w:r>
          </w:p>
          <w:p w:rsidR="001C3A6A" w:rsidRPr="00FC5679" w:rsidRDefault="001C3A6A" w:rsidP="0043330E">
            <w:pPr>
              <w:pStyle w:val="NormalWeb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– Молодцы! Урок закончен</w:t>
            </w:r>
            <w:r w:rsidRPr="00FC5679">
              <w:rPr>
                <w:shd w:val="clear" w:color="auto" w:fill="FFFFFF"/>
              </w:rPr>
              <w:t>. До свидания</w:t>
            </w:r>
            <w:r>
              <w:rPr>
                <w:shd w:val="clear" w:color="auto" w:fill="FFFFFF"/>
              </w:rPr>
              <w:t>!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Учились прибавлять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ычитать число 4 к данным числам</w:t>
            </w:r>
          </w:p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к 2 прибавить 2, можно 1 и 3</w:t>
            </w:r>
          </w:p>
          <w:p w:rsidR="001C3A6A" w:rsidRPr="00FC5679" w:rsidRDefault="001C3A6A" w:rsidP="00FC567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смайлики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ормирование умения понимать причины успеха/ неуспеха учебной деятельности и способности конструктивно действовать даже в ситуации неуспеха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3A6A" w:rsidRPr="00FC5679" w:rsidRDefault="001C3A6A" w:rsidP="00433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C5679">
              <w:rPr>
                <w:rFonts w:ascii="Times New Roman" w:hAnsi="Times New Roman" w:cs="Times New Roman"/>
                <w:sz w:val="24"/>
                <w:szCs w:val="24"/>
              </w:rPr>
              <w:t>ганизация процесса и «проведение итога» деятельности, чтобы дети самостоятельно сформулировали искомый вывод</w:t>
            </w:r>
          </w:p>
        </w:tc>
      </w:tr>
    </w:tbl>
    <w:p w:rsidR="001C3A6A" w:rsidRPr="00FC5679" w:rsidRDefault="001C3A6A" w:rsidP="00FC5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3A6A" w:rsidRPr="00FC5679" w:rsidSect="006C4CB3">
      <w:footerReference w:type="default" r:id="rId7"/>
      <w:pgSz w:w="16838" w:h="11906" w:orient="landscape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6A" w:rsidRDefault="001C3A6A" w:rsidP="00472AC9">
      <w:pPr>
        <w:spacing w:after="0" w:line="240" w:lineRule="auto"/>
      </w:pPr>
      <w:r>
        <w:separator/>
      </w:r>
    </w:p>
  </w:endnote>
  <w:endnote w:type="continuationSeparator" w:id="0">
    <w:p w:rsidR="001C3A6A" w:rsidRDefault="001C3A6A" w:rsidP="004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6A" w:rsidRDefault="001C3A6A" w:rsidP="00DB3A4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C3A6A" w:rsidRDefault="001C3A6A" w:rsidP="004310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6A" w:rsidRDefault="001C3A6A" w:rsidP="00472AC9">
      <w:pPr>
        <w:spacing w:after="0" w:line="240" w:lineRule="auto"/>
      </w:pPr>
      <w:r>
        <w:separator/>
      </w:r>
    </w:p>
  </w:footnote>
  <w:footnote w:type="continuationSeparator" w:id="0">
    <w:p w:rsidR="001C3A6A" w:rsidRDefault="001C3A6A" w:rsidP="004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BB"/>
    <w:multiLevelType w:val="hybridMultilevel"/>
    <w:tmpl w:val="F1145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B17"/>
    <w:multiLevelType w:val="hybridMultilevel"/>
    <w:tmpl w:val="CEC4E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5721"/>
    <w:multiLevelType w:val="hybridMultilevel"/>
    <w:tmpl w:val="E0E65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2CDC"/>
    <w:multiLevelType w:val="multilevel"/>
    <w:tmpl w:val="6A0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CCF0DC6"/>
    <w:multiLevelType w:val="hybridMultilevel"/>
    <w:tmpl w:val="D43E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9E"/>
    <w:rsid w:val="00004DF8"/>
    <w:rsid w:val="00013FCA"/>
    <w:rsid w:val="0002131C"/>
    <w:rsid w:val="00034438"/>
    <w:rsid w:val="00035695"/>
    <w:rsid w:val="00040E8A"/>
    <w:rsid w:val="00074CEE"/>
    <w:rsid w:val="0009559E"/>
    <w:rsid w:val="00097EFE"/>
    <w:rsid w:val="000A72A2"/>
    <w:rsid w:val="000F14CB"/>
    <w:rsid w:val="000F2F61"/>
    <w:rsid w:val="00121013"/>
    <w:rsid w:val="001243A7"/>
    <w:rsid w:val="001450A9"/>
    <w:rsid w:val="00146258"/>
    <w:rsid w:val="00151E8E"/>
    <w:rsid w:val="00164EBE"/>
    <w:rsid w:val="00166B19"/>
    <w:rsid w:val="0016789B"/>
    <w:rsid w:val="001718A9"/>
    <w:rsid w:val="0018083F"/>
    <w:rsid w:val="00183D6B"/>
    <w:rsid w:val="001862CF"/>
    <w:rsid w:val="001C242E"/>
    <w:rsid w:val="001C321E"/>
    <w:rsid w:val="001C3A6A"/>
    <w:rsid w:val="001D27AC"/>
    <w:rsid w:val="001E3922"/>
    <w:rsid w:val="001E4460"/>
    <w:rsid w:val="001F2CD4"/>
    <w:rsid w:val="00202E67"/>
    <w:rsid w:val="00203315"/>
    <w:rsid w:val="00203B3E"/>
    <w:rsid w:val="00204F83"/>
    <w:rsid w:val="002213AB"/>
    <w:rsid w:val="00231A7B"/>
    <w:rsid w:val="00235628"/>
    <w:rsid w:val="00253CC6"/>
    <w:rsid w:val="00256D00"/>
    <w:rsid w:val="002B28F3"/>
    <w:rsid w:val="002B42A4"/>
    <w:rsid w:val="002C33C1"/>
    <w:rsid w:val="002C4D51"/>
    <w:rsid w:val="00331494"/>
    <w:rsid w:val="00333C90"/>
    <w:rsid w:val="00362A29"/>
    <w:rsid w:val="0036763B"/>
    <w:rsid w:val="00372DF1"/>
    <w:rsid w:val="00373650"/>
    <w:rsid w:val="00383DD9"/>
    <w:rsid w:val="00394F57"/>
    <w:rsid w:val="003A7A8D"/>
    <w:rsid w:val="003B4CA1"/>
    <w:rsid w:val="003C11FB"/>
    <w:rsid w:val="003D057E"/>
    <w:rsid w:val="003D1E52"/>
    <w:rsid w:val="003E086D"/>
    <w:rsid w:val="003E65AF"/>
    <w:rsid w:val="00405215"/>
    <w:rsid w:val="00411654"/>
    <w:rsid w:val="00413344"/>
    <w:rsid w:val="004310C6"/>
    <w:rsid w:val="0043330E"/>
    <w:rsid w:val="004415ED"/>
    <w:rsid w:val="004432E9"/>
    <w:rsid w:val="004606EA"/>
    <w:rsid w:val="00472AC9"/>
    <w:rsid w:val="00477A7D"/>
    <w:rsid w:val="00492788"/>
    <w:rsid w:val="00493871"/>
    <w:rsid w:val="004A623D"/>
    <w:rsid w:val="004A6E0B"/>
    <w:rsid w:val="004D0D75"/>
    <w:rsid w:val="004D6655"/>
    <w:rsid w:val="004E290E"/>
    <w:rsid w:val="004F2EA3"/>
    <w:rsid w:val="004F7CE7"/>
    <w:rsid w:val="0053231E"/>
    <w:rsid w:val="00534B88"/>
    <w:rsid w:val="00534E49"/>
    <w:rsid w:val="0054346E"/>
    <w:rsid w:val="005462C0"/>
    <w:rsid w:val="00554D84"/>
    <w:rsid w:val="00571B7D"/>
    <w:rsid w:val="00580078"/>
    <w:rsid w:val="005A0FAC"/>
    <w:rsid w:val="005B79D7"/>
    <w:rsid w:val="005C09CE"/>
    <w:rsid w:val="005E6F54"/>
    <w:rsid w:val="005E7457"/>
    <w:rsid w:val="005F6F9F"/>
    <w:rsid w:val="006032E3"/>
    <w:rsid w:val="00622E73"/>
    <w:rsid w:val="00640468"/>
    <w:rsid w:val="00645A63"/>
    <w:rsid w:val="00646207"/>
    <w:rsid w:val="00647203"/>
    <w:rsid w:val="00661586"/>
    <w:rsid w:val="006645C4"/>
    <w:rsid w:val="006647DD"/>
    <w:rsid w:val="006755A1"/>
    <w:rsid w:val="00675F8E"/>
    <w:rsid w:val="00682A9E"/>
    <w:rsid w:val="0069620E"/>
    <w:rsid w:val="006A6873"/>
    <w:rsid w:val="006B3E9E"/>
    <w:rsid w:val="006B48DD"/>
    <w:rsid w:val="006B5CFF"/>
    <w:rsid w:val="006C263A"/>
    <w:rsid w:val="006C4CB3"/>
    <w:rsid w:val="006C7CA4"/>
    <w:rsid w:val="006D5504"/>
    <w:rsid w:val="006E2D7F"/>
    <w:rsid w:val="006E37E6"/>
    <w:rsid w:val="006F150C"/>
    <w:rsid w:val="006F632C"/>
    <w:rsid w:val="00722401"/>
    <w:rsid w:val="007264D5"/>
    <w:rsid w:val="00737BD5"/>
    <w:rsid w:val="00757EF1"/>
    <w:rsid w:val="00764526"/>
    <w:rsid w:val="00767CDA"/>
    <w:rsid w:val="00781323"/>
    <w:rsid w:val="007868DB"/>
    <w:rsid w:val="007A28EC"/>
    <w:rsid w:val="007C1BF8"/>
    <w:rsid w:val="00801BD5"/>
    <w:rsid w:val="008118DE"/>
    <w:rsid w:val="00823523"/>
    <w:rsid w:val="00825FDD"/>
    <w:rsid w:val="008358C7"/>
    <w:rsid w:val="00841B6E"/>
    <w:rsid w:val="00863901"/>
    <w:rsid w:val="00883CE2"/>
    <w:rsid w:val="009176A0"/>
    <w:rsid w:val="00937FB4"/>
    <w:rsid w:val="0094089A"/>
    <w:rsid w:val="00941757"/>
    <w:rsid w:val="00962387"/>
    <w:rsid w:val="00972BAE"/>
    <w:rsid w:val="00991486"/>
    <w:rsid w:val="009A2291"/>
    <w:rsid w:val="009A3041"/>
    <w:rsid w:val="009C5A5C"/>
    <w:rsid w:val="009D3F59"/>
    <w:rsid w:val="009E5373"/>
    <w:rsid w:val="009F2BFB"/>
    <w:rsid w:val="009F4302"/>
    <w:rsid w:val="00A0141C"/>
    <w:rsid w:val="00A269F1"/>
    <w:rsid w:val="00A35D87"/>
    <w:rsid w:val="00A4582F"/>
    <w:rsid w:val="00A53E14"/>
    <w:rsid w:val="00A63C64"/>
    <w:rsid w:val="00A77BFD"/>
    <w:rsid w:val="00A92396"/>
    <w:rsid w:val="00A94BB5"/>
    <w:rsid w:val="00AA075F"/>
    <w:rsid w:val="00AB49DA"/>
    <w:rsid w:val="00AD560F"/>
    <w:rsid w:val="00B012AF"/>
    <w:rsid w:val="00B045E6"/>
    <w:rsid w:val="00B1561D"/>
    <w:rsid w:val="00B35DF8"/>
    <w:rsid w:val="00B54B1E"/>
    <w:rsid w:val="00B556A2"/>
    <w:rsid w:val="00B63F05"/>
    <w:rsid w:val="00B928FD"/>
    <w:rsid w:val="00B93EA6"/>
    <w:rsid w:val="00BE043D"/>
    <w:rsid w:val="00BE2C5F"/>
    <w:rsid w:val="00C33F87"/>
    <w:rsid w:val="00C60F68"/>
    <w:rsid w:val="00C63AD3"/>
    <w:rsid w:val="00C73852"/>
    <w:rsid w:val="00C9056F"/>
    <w:rsid w:val="00C95E5A"/>
    <w:rsid w:val="00CA067D"/>
    <w:rsid w:val="00CC2E66"/>
    <w:rsid w:val="00CD088D"/>
    <w:rsid w:val="00CE0EB6"/>
    <w:rsid w:val="00CE0EBD"/>
    <w:rsid w:val="00D110FD"/>
    <w:rsid w:val="00D2310C"/>
    <w:rsid w:val="00D34814"/>
    <w:rsid w:val="00D40D98"/>
    <w:rsid w:val="00D428FC"/>
    <w:rsid w:val="00D444FE"/>
    <w:rsid w:val="00D6530A"/>
    <w:rsid w:val="00D7169A"/>
    <w:rsid w:val="00D80ED8"/>
    <w:rsid w:val="00D9351B"/>
    <w:rsid w:val="00D976E0"/>
    <w:rsid w:val="00DB3A48"/>
    <w:rsid w:val="00DB6977"/>
    <w:rsid w:val="00DC177C"/>
    <w:rsid w:val="00DC4052"/>
    <w:rsid w:val="00DD54E8"/>
    <w:rsid w:val="00E01A5E"/>
    <w:rsid w:val="00E14D95"/>
    <w:rsid w:val="00E42796"/>
    <w:rsid w:val="00E515F1"/>
    <w:rsid w:val="00E52E52"/>
    <w:rsid w:val="00EA003B"/>
    <w:rsid w:val="00EA6091"/>
    <w:rsid w:val="00EA70FB"/>
    <w:rsid w:val="00EB7554"/>
    <w:rsid w:val="00ED3586"/>
    <w:rsid w:val="00EE4E73"/>
    <w:rsid w:val="00F04585"/>
    <w:rsid w:val="00F1135C"/>
    <w:rsid w:val="00F13AD5"/>
    <w:rsid w:val="00F1494A"/>
    <w:rsid w:val="00F17231"/>
    <w:rsid w:val="00F24EF3"/>
    <w:rsid w:val="00F33F5F"/>
    <w:rsid w:val="00F400A2"/>
    <w:rsid w:val="00F456E9"/>
    <w:rsid w:val="00F53B5F"/>
    <w:rsid w:val="00F566BB"/>
    <w:rsid w:val="00F57F75"/>
    <w:rsid w:val="00F63F7A"/>
    <w:rsid w:val="00F767F5"/>
    <w:rsid w:val="00F82567"/>
    <w:rsid w:val="00F9709B"/>
    <w:rsid w:val="00FC1BAA"/>
    <w:rsid w:val="00FC5679"/>
    <w:rsid w:val="00FE5024"/>
    <w:rsid w:val="00F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вый"/>
    <w:basedOn w:val="Normal"/>
    <w:uiPriority w:val="99"/>
    <w:rsid w:val="0009559E"/>
    <w:pPr>
      <w:suppressAutoHyphens/>
      <w:autoSpaceDN w:val="0"/>
      <w:spacing w:after="0" w:line="360" w:lineRule="auto"/>
      <w:ind w:firstLine="454"/>
      <w:jc w:val="both"/>
      <w:textAlignment w:val="baseline"/>
    </w:pPr>
    <w:rPr>
      <w:rFonts w:cs="Times New Roman"/>
      <w:kern w:val="3"/>
      <w:sz w:val="28"/>
      <w:szCs w:val="28"/>
    </w:rPr>
  </w:style>
  <w:style w:type="character" w:styleId="Strong">
    <w:name w:val="Strong"/>
    <w:basedOn w:val="DefaultParagraphFont"/>
    <w:uiPriority w:val="99"/>
    <w:qFormat/>
    <w:rsid w:val="0099148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91486"/>
  </w:style>
  <w:style w:type="table" w:styleId="TableGrid">
    <w:name w:val="Table Grid"/>
    <w:basedOn w:val="TableNormal"/>
    <w:uiPriority w:val="99"/>
    <w:rsid w:val="009914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1486"/>
    <w:pPr>
      <w:ind w:left="720"/>
    </w:pPr>
  </w:style>
  <w:style w:type="character" w:styleId="Emphasis">
    <w:name w:val="Emphasis"/>
    <w:basedOn w:val="DefaultParagraphFont"/>
    <w:uiPriority w:val="99"/>
    <w:qFormat/>
    <w:rsid w:val="00F63F7A"/>
    <w:rPr>
      <w:i/>
      <w:iCs/>
    </w:rPr>
  </w:style>
  <w:style w:type="paragraph" w:styleId="NormalWeb">
    <w:name w:val="Normal (Web)"/>
    <w:basedOn w:val="Normal"/>
    <w:uiPriority w:val="99"/>
    <w:rsid w:val="00F63F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F7A"/>
    <w:rPr>
      <w:rFonts w:ascii="Tahoma" w:hAnsi="Tahoma" w:cs="Tahoma"/>
      <w:sz w:val="16"/>
      <w:szCs w:val="16"/>
    </w:rPr>
  </w:style>
  <w:style w:type="paragraph" w:customStyle="1" w:styleId="font">
    <w:name w:val="font"/>
    <w:basedOn w:val="Normal"/>
    <w:uiPriority w:val="99"/>
    <w:rsid w:val="00D80E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2AC9"/>
  </w:style>
  <w:style w:type="paragraph" w:styleId="Footer">
    <w:name w:val="footer"/>
    <w:basedOn w:val="Normal"/>
    <w:link w:val="FooterChar"/>
    <w:uiPriority w:val="99"/>
    <w:rsid w:val="0047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2AC9"/>
  </w:style>
  <w:style w:type="character" w:styleId="PageNumber">
    <w:name w:val="page number"/>
    <w:basedOn w:val="DefaultParagraphFont"/>
    <w:uiPriority w:val="99"/>
    <w:rsid w:val="00431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817</TotalTime>
  <Pages>8</Pages>
  <Words>1102</Words>
  <Characters>6286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39</cp:revision>
  <cp:lastPrinted>2015-12-07T09:15:00Z</cp:lastPrinted>
  <dcterms:created xsi:type="dcterms:W3CDTF">2018-12-04T21:09:00Z</dcterms:created>
  <dcterms:modified xsi:type="dcterms:W3CDTF">2020-01-16T07:22:00Z</dcterms:modified>
</cp:coreProperties>
</file>