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C9E" w:rsidRPr="004E1E98" w:rsidRDefault="00A55C9E" w:rsidP="002E55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1E98"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68</w:t>
      </w:r>
      <w:r w:rsidRPr="004E1E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% </w:t>
      </w:r>
    </w:p>
    <w:p w:rsidR="00A55C9E" w:rsidRPr="004E1E98" w:rsidRDefault="00A55C9E" w:rsidP="002E55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E1E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Электрон журналга</w:t>
      </w:r>
    </w:p>
    <w:p w:rsidR="00A55C9E" w:rsidRPr="004E1E98" w:rsidRDefault="00A55C9E" w:rsidP="002E5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</w:pPr>
      <w:r w:rsidRPr="004E1E98"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  <w:t>Эшкәртте: Сабирҗанов Т.</w:t>
      </w:r>
    </w:p>
    <w:p w:rsidR="00A55C9E" w:rsidRPr="004E1E98" w:rsidRDefault="00A55C9E" w:rsidP="002E5594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4E1E98"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  <w:t>4 июн</w:t>
      </w:r>
      <w:r w:rsidRPr="004E1E9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ь 2018 ел </w:t>
      </w:r>
    </w:p>
    <w:p w:rsidR="00A55C9E" w:rsidRPr="00D72011" w:rsidRDefault="00A55C9E" w:rsidP="00D72011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011">
        <w:rPr>
          <w:rFonts w:ascii="Times New Roman" w:hAnsi="Times New Roman" w:cs="Times New Roman"/>
          <w:color w:val="000000"/>
          <w:sz w:val="28"/>
          <w:szCs w:val="28"/>
        </w:rPr>
        <w:t xml:space="preserve">Проект «Академия педагогического мастерства» </w:t>
      </w:r>
    </w:p>
    <w:p w:rsidR="00A55C9E" w:rsidRPr="00D72011" w:rsidRDefault="00A55C9E" w:rsidP="00D720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2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Алена Б</w:t>
      </w:r>
      <w:r w:rsidRPr="00D72011">
        <w:rPr>
          <w:rFonts w:ascii="Times New Roman" w:hAnsi="Times New Roman" w:cs="Times New Roman"/>
          <w:b/>
          <w:bCs/>
          <w:color w:val="000000"/>
          <w:sz w:val="28"/>
          <w:szCs w:val="28"/>
          <w:lang w:val="tt-RU"/>
        </w:rPr>
        <w:t>АЛОБАНОВА</w:t>
      </w:r>
      <w:r w:rsidRPr="00D720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,</w:t>
      </w:r>
    </w:p>
    <w:p w:rsidR="00A55C9E" w:rsidRPr="00C07CA8" w:rsidRDefault="00A55C9E" w:rsidP="00D7201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720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старший методист </w:t>
      </w:r>
      <w:r w:rsidRPr="00D72011"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  <w:t>у</w:t>
      </w:r>
      <w:r w:rsidRPr="00D720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правлени</w:t>
      </w:r>
      <w:r w:rsidRPr="00D72011"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  <w:t>я</w:t>
      </w:r>
      <w:r w:rsidRPr="00D7201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образования Е</w:t>
      </w:r>
      <w:r w:rsidRPr="00D72011">
        <w:rPr>
          <w:rFonts w:ascii="Times New Roman" w:hAnsi="Times New Roman" w:cs="Times New Roman"/>
          <w:i/>
          <w:iCs/>
          <w:color w:val="000000"/>
          <w:sz w:val="28"/>
          <w:szCs w:val="28"/>
          <w:lang w:val="tt-RU"/>
        </w:rPr>
        <w:t>ла</w:t>
      </w:r>
      <w:r w:rsidRPr="00D72011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бужского района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A55C9E" w:rsidRPr="00662F4D" w:rsidRDefault="00A55C9E" w:rsidP="002E5594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F4D">
        <w:rPr>
          <w:rFonts w:ascii="Times New Roman" w:hAnsi="Times New Roman" w:cs="Times New Roman"/>
          <w:sz w:val="28"/>
          <w:szCs w:val="28"/>
        </w:rPr>
        <w:t xml:space="preserve">Одним их важнейших направлений деятельности в условиях непрерывной </w:t>
      </w:r>
      <w:r>
        <w:rPr>
          <w:rFonts w:ascii="Times New Roman" w:hAnsi="Times New Roman" w:cs="Times New Roman"/>
          <w:sz w:val="28"/>
          <w:szCs w:val="28"/>
        </w:rPr>
        <w:t>инновац</w:t>
      </w:r>
      <w:r w:rsidRPr="00662F4D">
        <w:rPr>
          <w:rFonts w:ascii="Times New Roman" w:hAnsi="Times New Roman" w:cs="Times New Roman"/>
          <w:sz w:val="28"/>
          <w:szCs w:val="28"/>
        </w:rPr>
        <w:t xml:space="preserve">ии в системе образования является развитие кадрового потенциала. Приоритетность данного направления отмечается 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целевой программе </w:t>
      </w:r>
      <w:r w:rsidRPr="00662F4D">
        <w:rPr>
          <w:rFonts w:ascii="Times New Roman" w:hAnsi="Times New Roman" w:cs="Times New Roman"/>
          <w:sz w:val="28"/>
          <w:szCs w:val="28"/>
        </w:rPr>
        <w:t xml:space="preserve">развития образования </w:t>
      </w:r>
      <w:r>
        <w:rPr>
          <w:rFonts w:ascii="Times New Roman" w:hAnsi="Times New Roman" w:cs="Times New Roman"/>
          <w:sz w:val="28"/>
          <w:szCs w:val="28"/>
        </w:rPr>
        <w:t>на 2016 – 2020 годы</w:t>
      </w:r>
      <w:r w:rsidRPr="00662F4D">
        <w:rPr>
          <w:rFonts w:ascii="Times New Roman" w:hAnsi="Times New Roman" w:cs="Times New Roman"/>
          <w:sz w:val="28"/>
          <w:szCs w:val="28"/>
        </w:rPr>
        <w:t xml:space="preserve">, федеральных образовательных стандартах. </w:t>
      </w:r>
    </w:p>
    <w:p w:rsidR="00A55C9E" w:rsidRDefault="00A55C9E" w:rsidP="002E5594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09">
        <w:rPr>
          <w:rFonts w:ascii="Times New Roman" w:hAnsi="Times New Roman" w:cs="Times New Roman"/>
          <w:sz w:val="28"/>
          <w:szCs w:val="28"/>
        </w:rPr>
        <w:t xml:space="preserve">Профессионализм современного педагога определяется не только его профессиональной пригодностью и </w:t>
      </w:r>
      <w:r>
        <w:rPr>
          <w:rFonts w:ascii="Times New Roman" w:hAnsi="Times New Roman" w:cs="Times New Roman"/>
          <w:sz w:val="28"/>
          <w:szCs w:val="28"/>
        </w:rPr>
        <w:t>сам</w:t>
      </w:r>
      <w:r w:rsidRPr="008E2709">
        <w:rPr>
          <w:rFonts w:ascii="Times New Roman" w:hAnsi="Times New Roman" w:cs="Times New Roman"/>
          <w:sz w:val="28"/>
          <w:szCs w:val="28"/>
        </w:rPr>
        <w:t xml:space="preserve">оопределением, но и саморазвитием, т. е. целенаправленным </w:t>
      </w:r>
      <w:r>
        <w:rPr>
          <w:rFonts w:ascii="Times New Roman" w:hAnsi="Times New Roman" w:cs="Times New Roman"/>
          <w:sz w:val="28"/>
          <w:szCs w:val="28"/>
        </w:rPr>
        <w:t>развитием</w:t>
      </w:r>
      <w:r w:rsidRPr="008E2709">
        <w:rPr>
          <w:rFonts w:ascii="Times New Roman" w:hAnsi="Times New Roman" w:cs="Times New Roman"/>
          <w:sz w:val="28"/>
          <w:szCs w:val="28"/>
        </w:rPr>
        <w:t xml:space="preserve"> в себе таких качеств, которые необходимы для выполнения профессиональной деятельности. </w:t>
      </w:r>
      <w:r w:rsidRPr="00D74A6A">
        <w:rPr>
          <w:rFonts w:ascii="Times New Roman" w:hAnsi="Times New Roman" w:cs="Times New Roman"/>
          <w:sz w:val="28"/>
          <w:szCs w:val="28"/>
        </w:rPr>
        <w:t xml:space="preserve">Педагог, ориентированный на профессиональный рост, стремится заявить о себе </w:t>
      </w:r>
      <w:r>
        <w:rPr>
          <w:rFonts w:ascii="Times New Roman" w:hAnsi="Times New Roman" w:cs="Times New Roman"/>
          <w:sz w:val="28"/>
          <w:szCs w:val="28"/>
        </w:rPr>
        <w:t>профессиональному</w:t>
      </w:r>
      <w:r w:rsidRPr="00D7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D74A6A">
        <w:rPr>
          <w:rFonts w:ascii="Times New Roman" w:hAnsi="Times New Roman" w:cs="Times New Roman"/>
          <w:sz w:val="28"/>
          <w:szCs w:val="28"/>
        </w:rPr>
        <w:t>обществ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74A6A">
        <w:rPr>
          <w:rFonts w:ascii="Times New Roman" w:hAnsi="Times New Roman" w:cs="Times New Roman"/>
          <w:sz w:val="28"/>
          <w:szCs w:val="28"/>
        </w:rPr>
        <w:t xml:space="preserve"> с целью повышения педагогического мастерства и распространения опыта своей работы. </w:t>
      </w:r>
    </w:p>
    <w:p w:rsidR="00A55C9E" w:rsidRDefault="00A55C9E" w:rsidP="002E5594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–2018 учебном году педагоги Елабужского района .  </w:t>
      </w:r>
    </w:p>
    <w:p w:rsidR="00A55C9E" w:rsidRDefault="00A55C9E" w:rsidP="002E5594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«Учитель года»: учитель информатики средней школы №2 г. Елабуги О.Панкратова – победитель в номинации «Лучший сайт»;</w:t>
      </w:r>
    </w:p>
    <w:p w:rsidR="00A55C9E" w:rsidRPr="000D751A" w:rsidRDefault="00A55C9E" w:rsidP="002E5594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«Педагогический дебют года»: учитель английского языка средней школы №8» г. Елабуги И.Киняев – победитель в номинации «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0D7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best</w:t>
      </w:r>
      <w:r w:rsidRPr="000D7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751A">
        <w:rPr>
          <w:rFonts w:ascii="Times New Roman" w:hAnsi="Times New Roman" w:cs="Times New Roman"/>
          <w:sz w:val="28"/>
          <w:szCs w:val="28"/>
        </w:rPr>
        <w:t>;</w:t>
      </w:r>
    </w:p>
    <w:p w:rsidR="00A55C9E" w:rsidRPr="000D751A" w:rsidRDefault="00A55C9E" w:rsidP="002E5594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«Учитель родного языка»:</w:t>
      </w:r>
      <w:r w:rsidRPr="000D7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учитель татарского языка и литературы средней школы №8 г. Елабуги Л.Гилязова – победитель в номинации «Надежное будущее»</w:t>
      </w:r>
      <w:r w:rsidRPr="000D751A">
        <w:rPr>
          <w:rFonts w:ascii="Times New Roman" w:hAnsi="Times New Roman" w:cs="Times New Roman"/>
          <w:sz w:val="28"/>
          <w:szCs w:val="28"/>
        </w:rPr>
        <w:t>;</w:t>
      </w:r>
    </w:p>
    <w:p w:rsidR="00A55C9E" w:rsidRPr="000D751A" w:rsidRDefault="00A55C9E" w:rsidP="002E5594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751A">
        <w:rPr>
          <w:rFonts w:ascii="Times New Roman" w:hAnsi="Times New Roman" w:cs="Times New Roman"/>
          <w:sz w:val="28"/>
          <w:szCs w:val="28"/>
        </w:rPr>
        <w:t>«За</w:t>
      </w:r>
      <w:r>
        <w:rPr>
          <w:rFonts w:ascii="Times New Roman" w:hAnsi="Times New Roman" w:cs="Times New Roman"/>
          <w:sz w:val="28"/>
          <w:szCs w:val="28"/>
        </w:rPr>
        <w:t>меститель начальника по воспитательной работе:</w:t>
      </w:r>
      <w:r w:rsidRPr="000D7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зам. начальника управления образования Елабужского района А. Кузнецов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751A">
        <w:rPr>
          <w:rFonts w:ascii="Times New Roman" w:hAnsi="Times New Roman" w:cs="Times New Roman"/>
          <w:sz w:val="28"/>
          <w:szCs w:val="28"/>
        </w:rPr>
        <w:t xml:space="preserve"> место;</w:t>
      </w:r>
    </w:p>
    <w:p w:rsidR="00A55C9E" w:rsidRDefault="00A55C9E" w:rsidP="002E5594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«Классный руководитель года»</w:t>
      </w:r>
      <w:r>
        <w:rPr>
          <w:rFonts w:ascii="Times New Roman" w:hAnsi="Times New Roman" w:cs="Times New Roman"/>
          <w:sz w:val="28"/>
          <w:szCs w:val="28"/>
          <w:lang w:val="be-BY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учитель английского языка </w:t>
      </w:r>
      <w:r>
        <w:rPr>
          <w:rFonts w:ascii="Times New Roman" w:hAnsi="Times New Roman" w:cs="Times New Roman"/>
          <w:sz w:val="28"/>
          <w:szCs w:val="28"/>
          <w:lang w:val="be-BY"/>
        </w:rPr>
        <w:t>г</w:t>
      </w:r>
      <w:r>
        <w:rPr>
          <w:rFonts w:ascii="Times New Roman" w:hAnsi="Times New Roman" w:cs="Times New Roman"/>
          <w:sz w:val="28"/>
          <w:szCs w:val="28"/>
        </w:rPr>
        <w:t>имнази</w:t>
      </w:r>
      <w:r>
        <w:rPr>
          <w:rFonts w:ascii="Times New Roman" w:hAnsi="Times New Roman" w:cs="Times New Roman"/>
          <w:sz w:val="28"/>
          <w:szCs w:val="28"/>
          <w:lang w:val="be-BY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  <w:lang w:val="be-BY"/>
        </w:rPr>
        <w:t>лабуги</w:t>
      </w:r>
      <w:r w:rsidRPr="000D75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Л.</w:t>
      </w:r>
      <w:r>
        <w:rPr>
          <w:rFonts w:ascii="Times New Roman" w:hAnsi="Times New Roman" w:cs="Times New Roman"/>
          <w:sz w:val="28"/>
          <w:szCs w:val="28"/>
        </w:rPr>
        <w:t xml:space="preserve">Мухамедова –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D751A">
        <w:rPr>
          <w:rFonts w:ascii="Times New Roman" w:hAnsi="Times New Roman" w:cs="Times New Roman"/>
          <w:sz w:val="28"/>
          <w:szCs w:val="28"/>
        </w:rPr>
        <w:t xml:space="preserve"> место.</w:t>
      </w:r>
    </w:p>
    <w:p w:rsidR="00A55C9E" w:rsidRDefault="00A55C9E" w:rsidP="002E5594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результаты говорят о сложившейся практике и отработанной системы</w:t>
      </w:r>
      <w:r w:rsidRPr="00887C52">
        <w:rPr>
          <w:rFonts w:ascii="Times New Roman" w:hAnsi="Times New Roman" w:cs="Times New Roman"/>
          <w:sz w:val="28"/>
          <w:szCs w:val="28"/>
        </w:rPr>
        <w:t xml:space="preserve"> профессионального развития педагого</w:t>
      </w:r>
      <w:r>
        <w:rPr>
          <w:rFonts w:ascii="Times New Roman" w:hAnsi="Times New Roman" w:cs="Times New Roman"/>
          <w:sz w:val="28"/>
          <w:szCs w:val="28"/>
        </w:rPr>
        <w:t xml:space="preserve">в методической службы района. Но вместе с тем, проблемным остается низкий процент участия педагогов в грантах, не умение </w:t>
      </w:r>
      <w:r w:rsidRPr="0008329E">
        <w:rPr>
          <w:rFonts w:ascii="Times New Roman" w:hAnsi="Times New Roman" w:cs="Times New Roman"/>
          <w:sz w:val="28"/>
          <w:szCs w:val="28"/>
        </w:rPr>
        <w:t>педагогами</w:t>
      </w:r>
      <w:r>
        <w:rPr>
          <w:rFonts w:ascii="Times New Roman" w:hAnsi="Times New Roman" w:cs="Times New Roman"/>
          <w:sz w:val="28"/>
          <w:szCs w:val="28"/>
        </w:rPr>
        <w:t xml:space="preserve"> оформлять документацию и презентовать целостную систему работы, собственные педагогические наход</w:t>
      </w:r>
      <w:r w:rsidRPr="0008329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и и достижения на очных отборах конкурсов. </w:t>
      </w:r>
    </w:p>
    <w:p w:rsidR="00A55C9E" w:rsidRDefault="00A55C9E" w:rsidP="002E5594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940">
        <w:rPr>
          <w:rFonts w:ascii="Times New Roman" w:hAnsi="Times New Roman" w:cs="Times New Roman"/>
          <w:sz w:val="28"/>
          <w:szCs w:val="28"/>
        </w:rPr>
        <w:t>Проект «</w:t>
      </w:r>
      <w:r w:rsidRPr="00DA2A10">
        <w:rPr>
          <w:rFonts w:ascii="Times New Roman" w:hAnsi="Times New Roman" w:cs="Times New Roman"/>
          <w:sz w:val="28"/>
          <w:szCs w:val="28"/>
        </w:rPr>
        <w:t>Академи</w:t>
      </w:r>
      <w:r w:rsidRPr="0099488D">
        <w:rPr>
          <w:rFonts w:ascii="Times New Roman" w:hAnsi="Times New Roman" w:cs="Times New Roman"/>
          <w:sz w:val="28"/>
          <w:szCs w:val="28"/>
        </w:rPr>
        <w:t>я</w:t>
      </w:r>
      <w:r w:rsidRPr="00DA2A10">
        <w:rPr>
          <w:rFonts w:ascii="Times New Roman" w:hAnsi="Times New Roman" w:cs="Times New Roman"/>
          <w:sz w:val="28"/>
          <w:szCs w:val="28"/>
        </w:rPr>
        <w:t xml:space="preserve"> педагогического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36940">
        <w:rPr>
          <w:rFonts w:ascii="Times New Roman" w:hAnsi="Times New Roman" w:cs="Times New Roman"/>
          <w:sz w:val="28"/>
          <w:szCs w:val="28"/>
        </w:rPr>
        <w:t xml:space="preserve">представляет собой разработанный механизм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E28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Pr="005A5DAE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Елабужского района к конкурсам профессионального мастерства</w:t>
      </w:r>
      <w:r w:rsidRPr="008605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грантам,</w:t>
      </w:r>
      <w:r w:rsidRPr="008605F6">
        <w:rPr>
          <w:rFonts w:ascii="Times New Roman" w:hAnsi="Times New Roman" w:cs="Times New Roman"/>
          <w:sz w:val="28"/>
          <w:szCs w:val="28"/>
        </w:rPr>
        <w:t xml:space="preserve"> </w:t>
      </w:r>
      <w:r w:rsidRPr="00836940">
        <w:rPr>
          <w:rFonts w:ascii="Times New Roman" w:hAnsi="Times New Roman" w:cs="Times New Roman"/>
          <w:sz w:val="28"/>
          <w:szCs w:val="28"/>
        </w:rPr>
        <w:t>в целом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6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36940">
        <w:rPr>
          <w:rFonts w:ascii="Times New Roman" w:hAnsi="Times New Roman" w:cs="Times New Roman"/>
          <w:sz w:val="28"/>
          <w:szCs w:val="28"/>
        </w:rPr>
        <w:t xml:space="preserve">является планированием деятельности педагогов на </w:t>
      </w:r>
      <w:r>
        <w:rPr>
          <w:rFonts w:ascii="Times New Roman" w:hAnsi="Times New Roman" w:cs="Times New Roman"/>
          <w:sz w:val="28"/>
          <w:szCs w:val="28"/>
        </w:rPr>
        <w:t>один год</w:t>
      </w:r>
      <w:r w:rsidRPr="0083694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5C9E" w:rsidRPr="001E0382" w:rsidRDefault="00A55C9E" w:rsidP="001E0382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0382">
        <w:rPr>
          <w:rFonts w:ascii="Times New Roman" w:hAnsi="Times New Roman" w:cs="Times New Roman"/>
          <w:sz w:val="28"/>
          <w:szCs w:val="28"/>
        </w:rPr>
        <w:t>Повышение статуса учителя; изучение передового опыта коллег; реализация творческого потенциала; приобщение к научно-исследовательской деятельности; развитие коммуникативных способностей; публикация методических материалов в научно-методических изданиях; внедрение в современных технологий, методик и подходов к преподаванию – все это делает создание проекта актуальным и необходимым продуктом.</w:t>
      </w:r>
      <w:r w:rsidRPr="001E038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</w:t>
      </w:r>
    </w:p>
    <w:p w:rsidR="00A55C9E" w:rsidRDefault="00A55C9E" w:rsidP="002E5594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0E1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8369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повышение уровня участия в муниципальных и региональных конкурсах профессионального мастерства, грантах и качества подготовки к ним. </w:t>
      </w:r>
    </w:p>
    <w:p w:rsidR="00A55C9E" w:rsidRPr="007160E1" w:rsidRDefault="00A55C9E" w:rsidP="002E5594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0E1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проекта</w:t>
      </w:r>
      <w:r w:rsidRPr="007160E1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55C9E" w:rsidRDefault="00A55C9E" w:rsidP="001E0382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</w:t>
      </w:r>
      <w:r w:rsidRPr="00B117DD">
        <w:rPr>
          <w:rFonts w:ascii="Times New Roman" w:hAnsi="Times New Roman" w:cs="Times New Roman"/>
          <w:sz w:val="28"/>
          <w:szCs w:val="28"/>
        </w:rPr>
        <w:t>формирование профессионального сообщества педагогов, имеющих инновационный образовательный потенциал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5C9E" w:rsidRDefault="00A55C9E" w:rsidP="001E0382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– </w:t>
      </w:r>
      <w:r w:rsidRPr="00376F89">
        <w:rPr>
          <w:rFonts w:ascii="Times New Roman" w:hAnsi="Times New Roman" w:cs="Times New Roman"/>
          <w:sz w:val="28"/>
          <w:szCs w:val="28"/>
        </w:rPr>
        <w:t xml:space="preserve">создание условий для профессионального развития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376F89">
        <w:rPr>
          <w:rFonts w:ascii="Times New Roman" w:hAnsi="Times New Roman" w:cs="Times New Roman"/>
          <w:sz w:val="28"/>
          <w:szCs w:val="28"/>
        </w:rPr>
        <w:t>;</w:t>
      </w:r>
    </w:p>
    <w:p w:rsidR="00A55C9E" w:rsidRDefault="00A55C9E" w:rsidP="002E5594">
      <w:pPr>
        <w:pStyle w:val="NoSpacing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профессиональной компетентности</w:t>
      </w:r>
      <w:r w:rsidRPr="006E282A">
        <w:rPr>
          <w:rFonts w:ascii="Times New Roman" w:hAnsi="Times New Roman" w:cs="Times New Roman"/>
          <w:sz w:val="28"/>
          <w:szCs w:val="28"/>
        </w:rPr>
        <w:t xml:space="preserve"> педагогов посредством погружения их в активную практико-ориентированную деятельность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5C9E" w:rsidRDefault="00A55C9E" w:rsidP="001E0382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</w:t>
      </w:r>
      <w:r w:rsidRPr="00432336">
        <w:rPr>
          <w:rFonts w:ascii="Times New Roman" w:hAnsi="Times New Roman" w:cs="Times New Roman"/>
          <w:sz w:val="28"/>
          <w:szCs w:val="28"/>
        </w:rPr>
        <w:t>повышение теоретического, научно-методического уровня, профессионального мастерства и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учителей ЕМР;</w:t>
      </w:r>
    </w:p>
    <w:p w:rsidR="00A55C9E" w:rsidRDefault="00A55C9E" w:rsidP="001E0382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– обмен и обобщение собственного педагогического</w:t>
      </w:r>
      <w:r w:rsidRPr="005A7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A77E7">
        <w:rPr>
          <w:rFonts w:ascii="Times New Roman" w:hAnsi="Times New Roman" w:cs="Times New Roman"/>
          <w:sz w:val="28"/>
          <w:szCs w:val="28"/>
        </w:rPr>
        <w:t>методического опыта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5C9E" w:rsidRPr="008E0620" w:rsidRDefault="00A55C9E" w:rsidP="001E0382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– актуализация и презентация</w:t>
      </w:r>
      <w:r w:rsidRPr="0008329E">
        <w:rPr>
          <w:rFonts w:ascii="Times New Roman" w:hAnsi="Times New Roman" w:cs="Times New Roman"/>
          <w:sz w:val="28"/>
          <w:szCs w:val="28"/>
        </w:rPr>
        <w:t xml:space="preserve"> педагогами собственных педагогических находок и достижений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5C9E" w:rsidRDefault="00A55C9E" w:rsidP="00AE748F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– </w:t>
      </w:r>
      <w:r w:rsidRPr="008E0620">
        <w:rPr>
          <w:rFonts w:ascii="Times New Roman" w:hAnsi="Times New Roman" w:cs="Times New Roman"/>
          <w:sz w:val="28"/>
          <w:szCs w:val="28"/>
        </w:rPr>
        <w:t xml:space="preserve">поддержка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8E0620">
        <w:rPr>
          <w:rFonts w:ascii="Times New Roman" w:hAnsi="Times New Roman" w:cs="Times New Roman"/>
          <w:sz w:val="28"/>
          <w:szCs w:val="28"/>
        </w:rPr>
        <w:t>распространени</w:t>
      </w:r>
      <w:r>
        <w:rPr>
          <w:rFonts w:ascii="Times New Roman" w:hAnsi="Times New Roman" w:cs="Times New Roman"/>
          <w:sz w:val="28"/>
          <w:szCs w:val="28"/>
        </w:rPr>
        <w:t>е лучших образовательных практик.</w:t>
      </w:r>
    </w:p>
    <w:p w:rsidR="00A55C9E" w:rsidRPr="00AE748F" w:rsidRDefault="00A55C9E" w:rsidP="00AE748F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3BEE">
        <w:rPr>
          <w:rFonts w:ascii="Times New Roman" w:hAnsi="Times New Roman" w:cs="Times New Roman"/>
          <w:b/>
          <w:bCs/>
          <w:sz w:val="28"/>
          <w:szCs w:val="28"/>
        </w:rPr>
        <w:t>Формы работы с педагогами:</w:t>
      </w:r>
    </w:p>
    <w:p w:rsidR="00A55C9E" w:rsidRPr="006572B3" w:rsidRDefault="00A55C9E" w:rsidP="00AE748F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тео</w:t>
      </w:r>
      <w:r w:rsidRPr="006572B3">
        <w:rPr>
          <w:rFonts w:ascii="Times New Roman" w:hAnsi="Times New Roman" w:cs="Times New Roman"/>
          <w:sz w:val="28"/>
          <w:szCs w:val="28"/>
        </w:rPr>
        <w:t xml:space="preserve">ретические семинары, семинары-практикумы, </w:t>
      </w:r>
      <w:r>
        <w:rPr>
          <w:rFonts w:ascii="Times New Roman" w:hAnsi="Times New Roman" w:cs="Times New Roman"/>
          <w:sz w:val="28"/>
          <w:szCs w:val="28"/>
        </w:rPr>
        <w:t>эссе</w:t>
      </w:r>
      <w:r w:rsidRPr="006572B3">
        <w:rPr>
          <w:rFonts w:ascii="Times New Roman" w:hAnsi="Times New Roman" w:cs="Times New Roman"/>
          <w:sz w:val="28"/>
          <w:szCs w:val="28"/>
        </w:rPr>
        <w:t xml:space="preserve">, деловые игры, мозговой штурм, тренинги, лектории, защита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6572B3">
        <w:rPr>
          <w:rFonts w:ascii="Times New Roman" w:hAnsi="Times New Roman" w:cs="Times New Roman"/>
          <w:sz w:val="28"/>
          <w:szCs w:val="28"/>
        </w:rPr>
        <w:t>проектов, открытые уроки</w:t>
      </w:r>
      <w:r>
        <w:rPr>
          <w:rFonts w:ascii="Times New Roman" w:hAnsi="Times New Roman" w:cs="Times New Roman"/>
          <w:sz w:val="28"/>
          <w:szCs w:val="28"/>
        </w:rPr>
        <w:t xml:space="preserve">, мастер-классы, педагогические консилиумы и советы, анализ проведенных уроков, педагогические чтения, </w:t>
      </w:r>
      <w:r w:rsidRPr="00435CF6">
        <w:rPr>
          <w:rFonts w:ascii="Times New Roman" w:hAnsi="Times New Roman" w:cs="Times New Roman"/>
          <w:sz w:val="28"/>
          <w:szCs w:val="28"/>
        </w:rPr>
        <w:t>творческие группы и проблемные лаборатории</w:t>
      </w:r>
      <w:r w:rsidRPr="006572B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55C9E" w:rsidRDefault="00A55C9E" w:rsidP="00AE748F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психологические консультации и тренинги.</w:t>
      </w:r>
    </w:p>
    <w:p w:rsidR="00A55C9E" w:rsidRPr="009D005B" w:rsidRDefault="00A55C9E" w:rsidP="00AE748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9D005B">
        <w:rPr>
          <w:rFonts w:ascii="Times New Roman" w:hAnsi="Times New Roman" w:cs="Times New Roman"/>
          <w:b/>
          <w:bCs/>
          <w:sz w:val="28"/>
          <w:szCs w:val="28"/>
        </w:rPr>
        <w:t>Содержание проекта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47"/>
        <w:gridCol w:w="6992"/>
      </w:tblGrid>
      <w:tr w:rsidR="00A55C9E" w:rsidRPr="00D053E8">
        <w:tc>
          <w:tcPr>
            <w:tcW w:w="2393" w:type="dxa"/>
          </w:tcPr>
          <w:p w:rsidR="00A55C9E" w:rsidRPr="00AE748F" w:rsidRDefault="00A55C9E" w:rsidP="002E5594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Направления</w:t>
            </w:r>
          </w:p>
        </w:tc>
        <w:tc>
          <w:tcPr>
            <w:tcW w:w="7246" w:type="dxa"/>
          </w:tcPr>
          <w:p w:rsidR="00A55C9E" w:rsidRPr="00AE748F" w:rsidRDefault="00A55C9E" w:rsidP="002E5594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Мероприятия</w:t>
            </w:r>
          </w:p>
        </w:tc>
      </w:tr>
      <w:tr w:rsidR="00A55C9E" w:rsidRPr="00D053E8">
        <w:tc>
          <w:tcPr>
            <w:tcW w:w="2393" w:type="dxa"/>
          </w:tcPr>
          <w:p w:rsidR="00A55C9E" w:rsidRPr="00D053E8" w:rsidRDefault="00A55C9E" w:rsidP="00AE748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Организационное обеспечение</w:t>
            </w:r>
          </w:p>
        </w:tc>
        <w:tc>
          <w:tcPr>
            <w:tcW w:w="7246" w:type="dxa"/>
          </w:tcPr>
          <w:p w:rsidR="00A55C9E" w:rsidRPr="00D053E8" w:rsidRDefault="00A55C9E" w:rsidP="00AE748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</w:t>
            </w: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оздание творческих групп учителей (привлечение к работе учителей высшей квалификационной категории, творчески работающих учителей и педагогов-участников регионального конкурса «Учит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 года», обладателей грантов)</w:t>
            </w:r>
          </w:p>
          <w:p w:rsidR="00A55C9E" w:rsidRPr="00D053E8" w:rsidRDefault="00A55C9E" w:rsidP="00AE748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</w:t>
            </w: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бесп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ечение нормативно-правовой базы</w:t>
            </w:r>
          </w:p>
          <w:p w:rsidR="00A55C9E" w:rsidRPr="00D053E8" w:rsidRDefault="00A55C9E" w:rsidP="00AE748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Р</w:t>
            </w: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аспределение учителей по группам: 1) группа молодого учителя, 2) группа совершенствования педагогического мастерства, З) группа высшего педагогического мастерства;</w:t>
            </w:r>
          </w:p>
          <w:p w:rsidR="00A55C9E" w:rsidRPr="00D053E8" w:rsidRDefault="00A55C9E" w:rsidP="00AE748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Создание «стажерских» площадок</w:t>
            </w:r>
          </w:p>
        </w:tc>
      </w:tr>
      <w:tr w:rsidR="00A55C9E" w:rsidRPr="00D053E8">
        <w:tc>
          <w:tcPr>
            <w:tcW w:w="2393" w:type="dxa"/>
          </w:tcPr>
          <w:p w:rsidR="00A55C9E" w:rsidRPr="00D053E8" w:rsidRDefault="00A55C9E" w:rsidP="00AE748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Диагностическое</w:t>
            </w:r>
          </w:p>
        </w:tc>
        <w:tc>
          <w:tcPr>
            <w:tcW w:w="7246" w:type="dxa"/>
          </w:tcPr>
          <w:p w:rsidR="00A55C9E" w:rsidRPr="00D053E8" w:rsidRDefault="00A55C9E" w:rsidP="00AE748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</w:t>
            </w: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роведение специальных конкурсов, турниров и т.д. для выявления творчески работающих учителей</w:t>
            </w:r>
          </w:p>
          <w:p w:rsidR="00A55C9E" w:rsidRPr="00D053E8" w:rsidRDefault="00A55C9E" w:rsidP="00AE748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Д</w:t>
            </w: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иагностика профессиональных затруднений, запросов и потребн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остей педагогических работников</w:t>
            </w:r>
          </w:p>
          <w:p w:rsidR="00A55C9E" w:rsidRPr="00D053E8" w:rsidRDefault="00A55C9E" w:rsidP="00AE748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</w:t>
            </w: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пределение и оценка уровня развития пед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агогического творчества учителя</w:t>
            </w:r>
          </w:p>
          <w:p w:rsidR="00A55C9E" w:rsidRPr="00D053E8" w:rsidRDefault="00A55C9E" w:rsidP="00AE748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</w:t>
            </w: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оздание банка мето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дических разработок</w:t>
            </w:r>
          </w:p>
          <w:p w:rsidR="00A55C9E" w:rsidRPr="00D053E8" w:rsidRDefault="00A55C9E" w:rsidP="00AE748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роведение аудита материалов конкурсантов, соискателей гранта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уровень соответствия критериям</w:t>
            </w:r>
          </w:p>
          <w:p w:rsidR="00A55C9E" w:rsidRPr="00D053E8" w:rsidRDefault="00A55C9E" w:rsidP="00AE748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И</w:t>
            </w: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тоговый мониторинг профессиональной успешности учителей</w:t>
            </w:r>
          </w:p>
        </w:tc>
      </w:tr>
      <w:tr w:rsidR="00A55C9E" w:rsidRPr="00D053E8">
        <w:tc>
          <w:tcPr>
            <w:tcW w:w="2393" w:type="dxa"/>
          </w:tcPr>
          <w:p w:rsidR="00A55C9E" w:rsidRPr="00D053E8" w:rsidRDefault="00A55C9E" w:rsidP="00AE748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Кадровое</w:t>
            </w:r>
          </w:p>
        </w:tc>
        <w:tc>
          <w:tcPr>
            <w:tcW w:w="7246" w:type="dxa"/>
          </w:tcPr>
          <w:p w:rsidR="00A55C9E" w:rsidRPr="00D053E8" w:rsidRDefault="00A55C9E" w:rsidP="00AE748F">
            <w:pPr>
              <w:tabs>
                <w:tab w:val="left" w:pos="14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</w:t>
            </w: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 xml:space="preserve">казание информационной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методической помощи педагогам</w:t>
            </w:r>
          </w:p>
          <w:p w:rsidR="00A55C9E" w:rsidRPr="00D053E8" w:rsidRDefault="00A55C9E" w:rsidP="00AE748F">
            <w:pPr>
              <w:tabs>
                <w:tab w:val="left" w:pos="14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П</w:t>
            </w: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ривлечение преподавателей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сшей школы и сотрудников ИРО РТ</w:t>
            </w:r>
          </w:p>
          <w:p w:rsidR="00A55C9E" w:rsidRPr="00D053E8" w:rsidRDefault="00A55C9E" w:rsidP="00AE748F">
            <w:pPr>
              <w:tabs>
                <w:tab w:val="left" w:pos="144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чреждение Гранта Главы учителям</w:t>
            </w:r>
          </w:p>
          <w:p w:rsidR="00A55C9E" w:rsidRPr="00D053E8" w:rsidRDefault="00A55C9E" w:rsidP="00AE748F">
            <w:pPr>
              <w:tabs>
                <w:tab w:val="left" w:pos="144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Н</w:t>
            </w:r>
            <w:r w:rsidRPr="00D0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аправление на обучающие семинары, курсы и т.д.</w:t>
            </w:r>
          </w:p>
        </w:tc>
      </w:tr>
      <w:tr w:rsidR="00A55C9E" w:rsidRPr="00D053E8">
        <w:tc>
          <w:tcPr>
            <w:tcW w:w="2393" w:type="dxa"/>
          </w:tcPr>
          <w:p w:rsidR="00A55C9E" w:rsidRPr="00D053E8" w:rsidRDefault="00A55C9E" w:rsidP="00AE748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Развивающее</w:t>
            </w:r>
          </w:p>
        </w:tc>
        <w:tc>
          <w:tcPr>
            <w:tcW w:w="7246" w:type="dxa"/>
          </w:tcPr>
          <w:p w:rsidR="00A55C9E" w:rsidRPr="00D053E8" w:rsidRDefault="00A55C9E" w:rsidP="00AE748F">
            <w:pPr>
              <w:tabs>
                <w:tab w:val="left" w:pos="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</w:t>
            </w: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рганизация курсов, семинаров, тренингов для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вышения компетентности учителей</w:t>
            </w:r>
          </w:p>
          <w:p w:rsidR="00A55C9E" w:rsidRPr="00D053E8" w:rsidRDefault="00A55C9E" w:rsidP="00AE748F">
            <w:pPr>
              <w:tabs>
                <w:tab w:val="left" w:pos="17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О</w:t>
            </w: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казание психологи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ческого сопровождения педагогов</w:t>
            </w:r>
          </w:p>
          <w:p w:rsidR="00A55C9E" w:rsidRPr="00D053E8" w:rsidRDefault="00A55C9E" w:rsidP="00AE748F">
            <w:pPr>
              <w:pStyle w:val="NoSpacing"/>
              <w:tabs>
                <w:tab w:val="left" w:pos="1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И</w:t>
            </w: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спользование информационно-коммуникационных</w:t>
            </w:r>
            <w:r w:rsidRPr="00D053E8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технологий</w:t>
            </w:r>
          </w:p>
          <w:p w:rsidR="00A55C9E" w:rsidRPr="00D053E8" w:rsidRDefault="00A55C9E" w:rsidP="00AE748F">
            <w:pPr>
              <w:pStyle w:val="NoSpacing"/>
              <w:tabs>
                <w:tab w:val="left" w:pos="1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</w:t>
            </w: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овершенствование форм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етодической работы с педагогами</w:t>
            </w:r>
          </w:p>
          <w:p w:rsidR="00A55C9E" w:rsidRPr="00D053E8" w:rsidRDefault="00A55C9E" w:rsidP="00AE748F">
            <w:pPr>
              <w:pStyle w:val="NoSpacing"/>
              <w:tabs>
                <w:tab w:val="left" w:pos="17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</w:t>
            </w: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истемная самообразовательная работа через личностную целостность, рефлексивное прогнозирование, креативность, творчество</w:t>
            </w:r>
          </w:p>
        </w:tc>
      </w:tr>
      <w:tr w:rsidR="00A55C9E" w:rsidRPr="00D053E8">
        <w:tc>
          <w:tcPr>
            <w:tcW w:w="2393" w:type="dxa"/>
          </w:tcPr>
          <w:p w:rsidR="00A55C9E" w:rsidRPr="00D053E8" w:rsidRDefault="00A55C9E" w:rsidP="00AE748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Информационное</w:t>
            </w:r>
          </w:p>
        </w:tc>
        <w:tc>
          <w:tcPr>
            <w:tcW w:w="7246" w:type="dxa"/>
          </w:tcPr>
          <w:p w:rsidR="00A55C9E" w:rsidRPr="00D053E8" w:rsidRDefault="00A55C9E" w:rsidP="00AE748F">
            <w:pPr>
              <w:pStyle w:val="ListParagraph"/>
              <w:tabs>
                <w:tab w:val="left" w:pos="17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С</w:t>
            </w: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оздание банка мастер-классов,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методических семинаров, уроков</w:t>
            </w:r>
          </w:p>
          <w:p w:rsidR="00A55C9E" w:rsidRPr="00D053E8" w:rsidRDefault="00A55C9E" w:rsidP="00AE748F">
            <w:pPr>
              <w:pStyle w:val="ListParagraph"/>
              <w:tabs>
                <w:tab w:val="left" w:pos="17"/>
              </w:tabs>
              <w:spacing w:after="0" w:line="360" w:lineRule="auto"/>
              <w:ind w:left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И</w:t>
            </w: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нформационная поддержка учителей</w:t>
            </w:r>
          </w:p>
        </w:tc>
      </w:tr>
    </w:tbl>
    <w:p w:rsidR="00A55C9E" w:rsidRDefault="00A55C9E" w:rsidP="002E5594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C9E" w:rsidRPr="00FC699F" w:rsidRDefault="00A55C9E" w:rsidP="002E5594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C699F">
        <w:rPr>
          <w:rFonts w:ascii="Times New Roman" w:hAnsi="Times New Roman" w:cs="Times New Roman"/>
          <w:b/>
          <w:bCs/>
          <w:sz w:val="28"/>
          <w:szCs w:val="28"/>
        </w:rPr>
        <w:t>План мероприятий по реализации проекта «Академия профессионального мастерства»</w:t>
      </w:r>
    </w:p>
    <w:tbl>
      <w:tblPr>
        <w:tblW w:w="963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119"/>
        <w:gridCol w:w="1301"/>
        <w:gridCol w:w="2283"/>
        <w:gridCol w:w="2227"/>
      </w:tblGrid>
      <w:tr w:rsidR="00A55C9E" w:rsidRPr="00AE748F">
        <w:tc>
          <w:tcPr>
            <w:tcW w:w="709" w:type="dxa"/>
          </w:tcPr>
          <w:p w:rsidR="00A55C9E" w:rsidRPr="00AE748F" w:rsidRDefault="00A55C9E" w:rsidP="00AE748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</w:t>
            </w:r>
            <w:r w:rsidRPr="00AE74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п/п </w:t>
            </w:r>
          </w:p>
        </w:tc>
        <w:tc>
          <w:tcPr>
            <w:tcW w:w="3119" w:type="dxa"/>
          </w:tcPr>
          <w:p w:rsidR="00A55C9E" w:rsidRPr="00AE748F" w:rsidRDefault="00A55C9E" w:rsidP="00AE748F">
            <w:pPr>
              <w:tabs>
                <w:tab w:val="left" w:pos="333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74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1301" w:type="dxa"/>
          </w:tcPr>
          <w:p w:rsidR="00A55C9E" w:rsidRPr="00AE748F" w:rsidRDefault="00A55C9E" w:rsidP="00AE748F">
            <w:pPr>
              <w:tabs>
                <w:tab w:val="left" w:pos="333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74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283" w:type="dxa"/>
          </w:tcPr>
          <w:p w:rsidR="00A55C9E" w:rsidRPr="00AE748F" w:rsidRDefault="00A55C9E" w:rsidP="00AE748F">
            <w:pPr>
              <w:tabs>
                <w:tab w:val="left" w:pos="333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74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Прогнозируемый результат</w:t>
            </w:r>
          </w:p>
        </w:tc>
        <w:tc>
          <w:tcPr>
            <w:tcW w:w="2227" w:type="dxa"/>
          </w:tcPr>
          <w:p w:rsidR="00A55C9E" w:rsidRPr="00AE748F" w:rsidRDefault="00A55C9E" w:rsidP="00AE748F">
            <w:pPr>
              <w:tabs>
                <w:tab w:val="left" w:pos="3330"/>
              </w:tabs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E748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Исполнители</w:t>
            </w:r>
          </w:p>
        </w:tc>
      </w:tr>
      <w:tr w:rsidR="00A55C9E" w:rsidRPr="00D053E8">
        <w:tc>
          <w:tcPr>
            <w:tcW w:w="9639" w:type="dxa"/>
            <w:gridSpan w:val="5"/>
          </w:tcPr>
          <w:p w:rsidR="00A55C9E" w:rsidRDefault="00A55C9E" w:rsidP="002E5594">
            <w:pPr>
              <w:tabs>
                <w:tab w:val="left" w:pos="33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5C9E" w:rsidRPr="001219BF" w:rsidRDefault="00A55C9E" w:rsidP="002E5594">
            <w:pPr>
              <w:tabs>
                <w:tab w:val="left" w:pos="3330"/>
              </w:tabs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121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Формирование профессионального сообщества педагогов, имеющих инновационный образовательный потенциал</w:t>
            </w:r>
          </w:p>
        </w:tc>
      </w:tr>
      <w:tr w:rsidR="00A55C9E" w:rsidRPr="00D053E8">
        <w:trPr>
          <w:trHeight w:val="4136"/>
        </w:trPr>
        <w:tc>
          <w:tcPr>
            <w:tcW w:w="709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A55C9E" w:rsidRPr="00D053E8" w:rsidRDefault="00A55C9E" w:rsidP="00AE748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Проведение специальных конкурсов, турниров и т.д. для выявления творчески работающих учителей;</w:t>
            </w:r>
          </w:p>
          <w:p w:rsidR="00A55C9E" w:rsidRPr="00D053E8" w:rsidRDefault="00A55C9E" w:rsidP="002E5594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диагностика профессиональных качеств</w:t>
            </w:r>
          </w:p>
        </w:tc>
        <w:tc>
          <w:tcPr>
            <w:tcW w:w="1301" w:type="dxa"/>
          </w:tcPr>
          <w:p w:rsidR="00A55C9E" w:rsidRPr="00D053E8" w:rsidRDefault="00A55C9E" w:rsidP="00AE748F">
            <w:pPr>
              <w:tabs>
                <w:tab w:val="left" w:pos="333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</w:tcPr>
          <w:p w:rsidR="00A55C9E" w:rsidRPr="00D053E8" w:rsidRDefault="00A55C9E" w:rsidP="00AE748F">
            <w:pPr>
              <w:tabs>
                <w:tab w:val="left" w:pos="333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списка участников конкурсов и грантов</w:t>
            </w:r>
          </w:p>
        </w:tc>
        <w:tc>
          <w:tcPr>
            <w:tcW w:w="2227" w:type="dxa"/>
          </w:tcPr>
          <w:p w:rsidR="00A55C9E" w:rsidRPr="00D053E8" w:rsidRDefault="00A55C9E" w:rsidP="00AE748F">
            <w:pPr>
              <w:tabs>
                <w:tab w:val="left" w:pos="333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методист</w:t>
            </w:r>
          </w:p>
        </w:tc>
      </w:tr>
      <w:tr w:rsidR="00A55C9E" w:rsidRPr="00D053E8">
        <w:tc>
          <w:tcPr>
            <w:tcW w:w="709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A55C9E" w:rsidRPr="00D053E8" w:rsidRDefault="00A55C9E" w:rsidP="00AE748F">
            <w:pPr>
              <w:tabs>
                <w:tab w:val="left" w:pos="333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Диагностика затруднений, запросов и потребностей педагогических работников</w:t>
            </w:r>
          </w:p>
        </w:tc>
        <w:tc>
          <w:tcPr>
            <w:tcW w:w="1301" w:type="dxa"/>
          </w:tcPr>
          <w:p w:rsidR="00A55C9E" w:rsidRPr="00D053E8" w:rsidRDefault="00A55C9E" w:rsidP="001219BF">
            <w:pPr>
              <w:tabs>
                <w:tab w:val="left" w:pos="333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</w:tcPr>
          <w:p w:rsidR="00A55C9E" w:rsidRPr="00D053E8" w:rsidRDefault="00A55C9E" w:rsidP="001219BF">
            <w:pPr>
              <w:tabs>
                <w:tab w:val="left" w:pos="333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выявленных проблем и их учет при организации методического сопровождения</w:t>
            </w:r>
          </w:p>
        </w:tc>
        <w:tc>
          <w:tcPr>
            <w:tcW w:w="2227" w:type="dxa"/>
          </w:tcPr>
          <w:p w:rsidR="00A55C9E" w:rsidRPr="00D053E8" w:rsidRDefault="00A55C9E" w:rsidP="001219BF">
            <w:pPr>
              <w:tabs>
                <w:tab w:val="left" w:pos="333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рабочей группы</w:t>
            </w:r>
          </w:p>
        </w:tc>
      </w:tr>
      <w:tr w:rsidR="00A55C9E" w:rsidRPr="00D053E8">
        <w:tc>
          <w:tcPr>
            <w:tcW w:w="709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A55C9E" w:rsidRPr="00D053E8" w:rsidRDefault="00A55C9E" w:rsidP="001219BF">
            <w:pPr>
              <w:tabs>
                <w:tab w:val="left" w:pos="3330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Проведение аудита материалов конкурсантов, соискателей гранта на уровень соответствия критериям</w:t>
            </w:r>
          </w:p>
        </w:tc>
        <w:tc>
          <w:tcPr>
            <w:tcW w:w="1301" w:type="dxa"/>
          </w:tcPr>
          <w:p w:rsidR="00A55C9E" w:rsidRPr="00D053E8" w:rsidRDefault="00A55C9E" w:rsidP="001219BF">
            <w:pPr>
              <w:tabs>
                <w:tab w:val="left" w:pos="333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сентябрь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</w:tcPr>
          <w:p w:rsidR="00A55C9E" w:rsidRPr="00D053E8" w:rsidRDefault="00A55C9E" w:rsidP="001219BF">
            <w:pPr>
              <w:tabs>
                <w:tab w:val="left" w:pos="333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выявление проблем, поиск путей их устранения</w:t>
            </w:r>
          </w:p>
        </w:tc>
        <w:tc>
          <w:tcPr>
            <w:tcW w:w="2227" w:type="dxa"/>
          </w:tcPr>
          <w:p w:rsidR="00A55C9E" w:rsidRPr="00D053E8" w:rsidRDefault="00A55C9E" w:rsidP="001219BF">
            <w:pPr>
              <w:tabs>
                <w:tab w:val="left" w:pos="3330"/>
              </w:tabs>
              <w:spacing w:after="0"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члены рабочей группы</w:t>
            </w:r>
          </w:p>
        </w:tc>
      </w:tr>
      <w:tr w:rsidR="00A55C9E" w:rsidRPr="00D053E8">
        <w:tc>
          <w:tcPr>
            <w:tcW w:w="9639" w:type="dxa"/>
            <w:gridSpan w:val="5"/>
          </w:tcPr>
          <w:p w:rsidR="00A55C9E" w:rsidRDefault="00A55C9E" w:rsidP="002E5594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55C9E" w:rsidRPr="001219BF" w:rsidRDefault="00A55C9E" w:rsidP="002E5594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21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условий для профессионального развития педагогических работников района</w:t>
            </w:r>
          </w:p>
        </w:tc>
      </w:tr>
      <w:tr w:rsidR="00A55C9E" w:rsidRPr="00D053E8">
        <w:tc>
          <w:tcPr>
            <w:tcW w:w="709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Привлечение к работе учителей высшей квалификационной категории, творчески работающих учителей и педагогов-участников регионального конкурса «Учитель года», обладателей грантов</w:t>
            </w:r>
          </w:p>
        </w:tc>
        <w:tc>
          <w:tcPr>
            <w:tcW w:w="1301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создание творческих групп учителей</w:t>
            </w:r>
          </w:p>
        </w:tc>
        <w:tc>
          <w:tcPr>
            <w:tcW w:w="2227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A55C9E" w:rsidRPr="00D053E8">
        <w:tc>
          <w:tcPr>
            <w:tcW w:w="709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Обеспечение нормативно-правовой базы</w:t>
            </w:r>
          </w:p>
        </w:tc>
        <w:tc>
          <w:tcPr>
            <w:tcW w:w="1301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  <w:p w:rsidR="00A55C9E" w:rsidRPr="00D053E8" w:rsidRDefault="00A55C9E" w:rsidP="002E5594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педагогическая компетентность в вопросах нормативно-правовой базы</w:t>
            </w:r>
          </w:p>
        </w:tc>
        <w:tc>
          <w:tcPr>
            <w:tcW w:w="2227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A55C9E" w:rsidRPr="00D053E8">
        <w:trPr>
          <w:trHeight w:val="4680"/>
        </w:trPr>
        <w:tc>
          <w:tcPr>
            <w:tcW w:w="709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Распределение учителей по группам: 1) группа молодого учителя, 2) группа совершенствования педагогического мастерства, З) группа высшего педагогического мастерства</w:t>
            </w:r>
          </w:p>
        </w:tc>
        <w:tc>
          <w:tcPr>
            <w:tcW w:w="1301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55C9E" w:rsidRPr="00D053E8" w:rsidRDefault="00A55C9E" w:rsidP="002E5594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творческих групп </w:t>
            </w:r>
          </w:p>
        </w:tc>
        <w:tc>
          <w:tcPr>
            <w:tcW w:w="2227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A55C9E" w:rsidRPr="00D053E8">
        <w:tc>
          <w:tcPr>
            <w:tcW w:w="709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Создание «стажерских» площадок</w:t>
            </w:r>
          </w:p>
        </w:tc>
        <w:tc>
          <w:tcPr>
            <w:tcW w:w="1301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55C9E" w:rsidRPr="00D053E8" w:rsidRDefault="00A55C9E" w:rsidP="002E5594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площадок по направлениям </w:t>
            </w:r>
          </w:p>
          <w:p w:rsidR="00A55C9E" w:rsidRPr="00D053E8" w:rsidRDefault="00A55C9E" w:rsidP="002E5594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7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A55C9E" w:rsidRPr="00D053E8">
        <w:tc>
          <w:tcPr>
            <w:tcW w:w="9639" w:type="dxa"/>
            <w:gridSpan w:val="5"/>
          </w:tcPr>
          <w:p w:rsidR="00A55C9E" w:rsidRDefault="00A55C9E" w:rsidP="002E5594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9E" w:rsidRPr="00D053E8" w:rsidRDefault="00A55C9E" w:rsidP="002E5594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Повышение теоретического, научно-методического уровня, профессионального мастерства и компетентности учителей ЕМР,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219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всестороннего сотрудничества между педагогами</w:t>
            </w:r>
          </w:p>
        </w:tc>
      </w:tr>
      <w:tr w:rsidR="00A55C9E" w:rsidRPr="00D053E8">
        <w:trPr>
          <w:trHeight w:val="2270"/>
        </w:trPr>
        <w:tc>
          <w:tcPr>
            <w:tcW w:w="709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совещание с участниками конкурса и руководителями временных творческих групп</w:t>
            </w:r>
          </w:p>
        </w:tc>
        <w:tc>
          <w:tcPr>
            <w:tcW w:w="1301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55C9E" w:rsidRPr="00D053E8" w:rsidRDefault="00A55C9E" w:rsidP="002E5594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мотивация педагогов на совместную работу</w:t>
            </w:r>
          </w:p>
        </w:tc>
        <w:tc>
          <w:tcPr>
            <w:tcW w:w="2227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A55C9E" w:rsidRPr="00D053E8">
        <w:trPr>
          <w:trHeight w:val="1663"/>
        </w:trPr>
        <w:tc>
          <w:tcPr>
            <w:tcW w:w="709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Тренинги с учителями - участниками по «погружению» в конкурсные испытания</w:t>
            </w:r>
          </w:p>
        </w:tc>
        <w:tc>
          <w:tcPr>
            <w:tcW w:w="1301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преодоление затруднений</w:t>
            </w:r>
          </w:p>
        </w:tc>
        <w:tc>
          <w:tcPr>
            <w:tcW w:w="2227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A55C9E" w:rsidRPr="00D053E8">
        <w:tc>
          <w:tcPr>
            <w:tcW w:w="709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Семинар-практикум «Основы публичного выступления»</w:t>
            </w:r>
          </w:p>
        </w:tc>
        <w:tc>
          <w:tcPr>
            <w:tcW w:w="1301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 xml:space="preserve">преодоление затруднений при самопрезентации </w:t>
            </w:r>
          </w:p>
        </w:tc>
        <w:tc>
          <w:tcPr>
            <w:tcW w:w="2227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методист-психолог</w:t>
            </w:r>
          </w:p>
        </w:tc>
      </w:tr>
      <w:tr w:rsidR="00A55C9E" w:rsidRPr="00D053E8">
        <w:tc>
          <w:tcPr>
            <w:tcW w:w="709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19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Тренинг «Стиль и имидж педагога»</w:t>
            </w:r>
          </w:p>
        </w:tc>
        <w:tc>
          <w:tcPr>
            <w:tcW w:w="1301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283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формирование позитивного имиджа педагога</w:t>
            </w:r>
          </w:p>
        </w:tc>
        <w:tc>
          <w:tcPr>
            <w:tcW w:w="2227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методист-психолог</w:t>
            </w:r>
          </w:p>
        </w:tc>
      </w:tr>
      <w:tr w:rsidR="00A55C9E" w:rsidRPr="00D053E8">
        <w:tc>
          <w:tcPr>
            <w:tcW w:w="709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19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Практикум «Презентация от «А» до «Я»</w:t>
            </w:r>
          </w:p>
        </w:tc>
        <w:tc>
          <w:tcPr>
            <w:tcW w:w="1301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ИКТ-рекомендации педагогам</w:t>
            </w:r>
          </w:p>
        </w:tc>
        <w:tc>
          <w:tcPr>
            <w:tcW w:w="2227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методист по ИКТ</w:t>
            </w:r>
          </w:p>
        </w:tc>
      </w:tr>
      <w:tr w:rsidR="00A55C9E" w:rsidRPr="00D053E8">
        <w:tc>
          <w:tcPr>
            <w:tcW w:w="709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19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Методический консалтинг «Анализ собственной педагогической деятельности» - портфолио педагога </w:t>
            </w:r>
          </w:p>
        </w:tc>
        <w:tc>
          <w:tcPr>
            <w:tcW w:w="1301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создание портфолио</w:t>
            </w:r>
          </w:p>
        </w:tc>
        <w:tc>
          <w:tcPr>
            <w:tcW w:w="2227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члены творческих групп</w:t>
            </w:r>
          </w:p>
        </w:tc>
      </w:tr>
      <w:tr w:rsidR="00A55C9E" w:rsidRPr="00D053E8">
        <w:tc>
          <w:tcPr>
            <w:tcW w:w="709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19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Оказание психологического сопровождения педагогов через тренинги, консультации</w:t>
            </w:r>
          </w:p>
        </w:tc>
        <w:tc>
          <w:tcPr>
            <w:tcW w:w="1301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</w:tc>
        <w:tc>
          <w:tcPr>
            <w:tcW w:w="2283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психолого-педагогическое сопровождение, создание условий для здоровьесбережения</w:t>
            </w:r>
          </w:p>
        </w:tc>
        <w:tc>
          <w:tcPr>
            <w:tcW w:w="2227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методист-психолог</w:t>
            </w:r>
          </w:p>
        </w:tc>
      </w:tr>
      <w:tr w:rsidR="00A55C9E" w:rsidRPr="00D053E8">
        <w:tc>
          <w:tcPr>
            <w:tcW w:w="709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19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Методический консалтинг «Написание эссе», «Мотивационное письмо»</w:t>
            </w:r>
          </w:p>
        </w:tc>
        <w:tc>
          <w:tcPr>
            <w:tcW w:w="1301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 xml:space="preserve">выработка рекомендаций </w:t>
            </w:r>
          </w:p>
        </w:tc>
        <w:tc>
          <w:tcPr>
            <w:tcW w:w="2227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члены групп</w:t>
            </w:r>
          </w:p>
        </w:tc>
      </w:tr>
      <w:tr w:rsidR="00A55C9E" w:rsidRPr="00D053E8">
        <w:tc>
          <w:tcPr>
            <w:tcW w:w="709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19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Лекторий «Интернет-ресурс»</w:t>
            </w:r>
          </w:p>
        </w:tc>
        <w:tc>
          <w:tcPr>
            <w:tcW w:w="1301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выработка рекомендаций для создания сайта, странички, блога учителя</w:t>
            </w:r>
          </w:p>
        </w:tc>
        <w:tc>
          <w:tcPr>
            <w:tcW w:w="2227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методист по ИКТ</w:t>
            </w:r>
          </w:p>
        </w:tc>
      </w:tr>
      <w:tr w:rsidR="00A55C9E" w:rsidRPr="00D053E8">
        <w:tc>
          <w:tcPr>
            <w:tcW w:w="709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19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Обучающий семинар по подготовке к конкурсным испытаниям «Мастер-класс» и «Методический семинар»</w:t>
            </w:r>
          </w:p>
        </w:tc>
        <w:tc>
          <w:tcPr>
            <w:tcW w:w="1301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83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 по составлению МК и МС</w:t>
            </w:r>
          </w:p>
        </w:tc>
        <w:tc>
          <w:tcPr>
            <w:tcW w:w="2227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методисты ИРО РТ</w:t>
            </w:r>
          </w:p>
        </w:tc>
      </w:tr>
      <w:tr w:rsidR="00A55C9E" w:rsidRPr="00D053E8">
        <w:tc>
          <w:tcPr>
            <w:tcW w:w="709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19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Практикум «Современный урок»</w:t>
            </w:r>
          </w:p>
        </w:tc>
        <w:tc>
          <w:tcPr>
            <w:tcW w:w="1301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 по составлению урока</w:t>
            </w:r>
          </w:p>
        </w:tc>
        <w:tc>
          <w:tcPr>
            <w:tcW w:w="2227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методисты ИРО РТ</w:t>
            </w:r>
          </w:p>
        </w:tc>
      </w:tr>
      <w:tr w:rsidR="00A55C9E" w:rsidRPr="00D053E8">
        <w:tc>
          <w:tcPr>
            <w:tcW w:w="709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119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Проблемная лаборатория «Самоанализ проведенного урока»</w:t>
            </w:r>
          </w:p>
        </w:tc>
        <w:tc>
          <w:tcPr>
            <w:tcW w:w="1301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283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 по составлению самоанализа урока</w:t>
            </w:r>
          </w:p>
        </w:tc>
        <w:tc>
          <w:tcPr>
            <w:tcW w:w="2227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эксперты- члены групп</w:t>
            </w:r>
          </w:p>
        </w:tc>
      </w:tr>
      <w:tr w:rsidR="00A55C9E" w:rsidRPr="00D053E8">
        <w:tc>
          <w:tcPr>
            <w:tcW w:w="709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119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Мозговой штурм «Образовательный проект»</w:t>
            </w:r>
          </w:p>
        </w:tc>
        <w:tc>
          <w:tcPr>
            <w:tcW w:w="1301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 по составлению проекта</w:t>
            </w:r>
          </w:p>
        </w:tc>
        <w:tc>
          <w:tcPr>
            <w:tcW w:w="2227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методист-психолог</w:t>
            </w:r>
          </w:p>
        </w:tc>
      </w:tr>
      <w:tr w:rsidR="00A55C9E" w:rsidRPr="00D053E8">
        <w:tc>
          <w:tcPr>
            <w:tcW w:w="709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119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</w:p>
        </w:tc>
        <w:tc>
          <w:tcPr>
            <w:tcW w:w="1301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283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 по составлению конкурсного испытания</w:t>
            </w:r>
          </w:p>
        </w:tc>
        <w:tc>
          <w:tcPr>
            <w:tcW w:w="2227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руководители ОО</w:t>
            </w:r>
          </w:p>
        </w:tc>
      </w:tr>
      <w:tr w:rsidR="00A55C9E" w:rsidRPr="00D053E8">
        <w:tc>
          <w:tcPr>
            <w:tcW w:w="709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Деловая игра «Круглый стол образовательных политиков»</w:t>
            </w:r>
          </w:p>
        </w:tc>
        <w:tc>
          <w:tcPr>
            <w:tcW w:w="1301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283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 по составлению конкурсного испытания</w:t>
            </w:r>
          </w:p>
        </w:tc>
        <w:tc>
          <w:tcPr>
            <w:tcW w:w="2227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зам.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начальника</w:t>
            </w:r>
          </w:p>
        </w:tc>
      </w:tr>
      <w:tr w:rsidR="00A55C9E" w:rsidRPr="00D053E8">
        <w:tc>
          <w:tcPr>
            <w:tcW w:w="709" w:type="dxa"/>
          </w:tcPr>
          <w:p w:rsidR="00A55C9E" w:rsidRPr="00D053E8" w:rsidRDefault="00A55C9E" w:rsidP="001219B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119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Просмотры конкурсных испытаний</w:t>
            </w:r>
          </w:p>
        </w:tc>
        <w:tc>
          <w:tcPr>
            <w:tcW w:w="1301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 xml:space="preserve">январь-февраль </w:t>
            </w:r>
          </w:p>
        </w:tc>
        <w:tc>
          <w:tcPr>
            <w:tcW w:w="2283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преодоление затруднений при проведении испытаний, корректировка</w:t>
            </w:r>
          </w:p>
        </w:tc>
        <w:tc>
          <w:tcPr>
            <w:tcW w:w="2227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члены групп</w:t>
            </w:r>
          </w:p>
        </w:tc>
      </w:tr>
      <w:tr w:rsidR="00A55C9E" w:rsidRPr="00D053E8">
        <w:tc>
          <w:tcPr>
            <w:tcW w:w="709" w:type="dxa"/>
          </w:tcPr>
          <w:p w:rsidR="00A55C9E" w:rsidRPr="00D053E8" w:rsidRDefault="00A55C9E" w:rsidP="00016A3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Оформление необходимых документов для участия в конкурсах, грантах</w:t>
            </w:r>
          </w:p>
        </w:tc>
        <w:tc>
          <w:tcPr>
            <w:tcW w:w="1301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 МО и Н РТ</w:t>
            </w:r>
          </w:p>
        </w:tc>
        <w:tc>
          <w:tcPr>
            <w:tcW w:w="2283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рекомендации педагогам</w:t>
            </w:r>
          </w:p>
        </w:tc>
        <w:tc>
          <w:tcPr>
            <w:tcW w:w="2227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A55C9E" w:rsidRPr="00D053E8">
        <w:tc>
          <w:tcPr>
            <w:tcW w:w="709" w:type="dxa"/>
          </w:tcPr>
          <w:p w:rsidR="00A55C9E" w:rsidRPr="00D053E8" w:rsidRDefault="00A55C9E" w:rsidP="00016A3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119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Участие в конкурсах, грантах</w:t>
            </w:r>
          </w:p>
        </w:tc>
        <w:tc>
          <w:tcPr>
            <w:tcW w:w="1301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 МО и Н РТ</w:t>
            </w:r>
          </w:p>
        </w:tc>
        <w:tc>
          <w:tcPr>
            <w:tcW w:w="2283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активности, рост педагогического мастерства</w:t>
            </w:r>
          </w:p>
        </w:tc>
        <w:tc>
          <w:tcPr>
            <w:tcW w:w="2227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A55C9E" w:rsidRPr="00D053E8">
        <w:tc>
          <w:tcPr>
            <w:tcW w:w="709" w:type="dxa"/>
          </w:tcPr>
          <w:p w:rsidR="00A55C9E" w:rsidRPr="00D053E8" w:rsidRDefault="00A55C9E" w:rsidP="00016A3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119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Фестиваль педагогических инноваций</w:t>
            </w:r>
          </w:p>
        </w:tc>
        <w:tc>
          <w:tcPr>
            <w:tcW w:w="1301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83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презентация методических новинок педагогами</w:t>
            </w:r>
          </w:p>
        </w:tc>
        <w:tc>
          <w:tcPr>
            <w:tcW w:w="2227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A55C9E" w:rsidRPr="00D053E8">
        <w:tc>
          <w:tcPr>
            <w:tcW w:w="709" w:type="dxa"/>
          </w:tcPr>
          <w:p w:rsidR="00A55C9E" w:rsidRPr="00D053E8" w:rsidRDefault="00A55C9E" w:rsidP="00016A3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Учреждение Гранта Главы учителям</w:t>
            </w:r>
          </w:p>
        </w:tc>
        <w:tc>
          <w:tcPr>
            <w:tcW w:w="1301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283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материальное стимулирование педагогов по участию в конкурсах и грантах</w:t>
            </w:r>
          </w:p>
        </w:tc>
        <w:tc>
          <w:tcPr>
            <w:tcW w:w="2227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</w:t>
            </w:r>
          </w:p>
        </w:tc>
      </w:tr>
      <w:tr w:rsidR="00A55C9E" w:rsidRPr="00D053E8">
        <w:tc>
          <w:tcPr>
            <w:tcW w:w="9639" w:type="dxa"/>
            <w:gridSpan w:val="5"/>
          </w:tcPr>
          <w:p w:rsidR="00A55C9E" w:rsidRDefault="00A55C9E" w:rsidP="002E5594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C9E" w:rsidRPr="00F0721F" w:rsidRDefault="00A55C9E" w:rsidP="002E5594">
            <w:pPr>
              <w:pStyle w:val="NoSpacing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721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Диссеминация эффективного и пополнение собственного банка методических и дидактических материалов, разработка методических материалов </w:t>
            </w:r>
          </w:p>
        </w:tc>
      </w:tr>
      <w:tr w:rsidR="00A55C9E" w:rsidRPr="00D053E8">
        <w:tc>
          <w:tcPr>
            <w:tcW w:w="709" w:type="dxa"/>
          </w:tcPr>
          <w:p w:rsidR="00A55C9E" w:rsidRPr="00D053E8" w:rsidRDefault="00A55C9E" w:rsidP="00016A3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119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Описание передового опыта</w:t>
            </w:r>
          </w:p>
        </w:tc>
        <w:tc>
          <w:tcPr>
            <w:tcW w:w="1301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3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материалы опыта</w:t>
            </w:r>
          </w:p>
        </w:tc>
        <w:tc>
          <w:tcPr>
            <w:tcW w:w="2227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A55C9E" w:rsidRPr="00D053E8">
        <w:tc>
          <w:tcPr>
            <w:tcW w:w="709" w:type="dxa"/>
          </w:tcPr>
          <w:p w:rsidR="00A55C9E" w:rsidRPr="00D053E8" w:rsidRDefault="00A55C9E" w:rsidP="00016A3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Оформление методической «копилки» на собственном сайте</w:t>
            </w:r>
          </w:p>
        </w:tc>
        <w:tc>
          <w:tcPr>
            <w:tcW w:w="1301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3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материалы опыта</w:t>
            </w:r>
          </w:p>
        </w:tc>
        <w:tc>
          <w:tcPr>
            <w:tcW w:w="2227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A55C9E" w:rsidRPr="00D053E8">
        <w:tc>
          <w:tcPr>
            <w:tcW w:w="709" w:type="dxa"/>
          </w:tcPr>
          <w:p w:rsidR="00A55C9E" w:rsidRPr="00D053E8" w:rsidRDefault="00A55C9E" w:rsidP="00016A3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119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Представление опыта на методсовете, открытых публичных слушаниях</w:t>
            </w:r>
          </w:p>
        </w:tc>
        <w:tc>
          <w:tcPr>
            <w:tcW w:w="1301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3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рекомендации для распространения опыта</w:t>
            </w:r>
          </w:p>
        </w:tc>
        <w:tc>
          <w:tcPr>
            <w:tcW w:w="2227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A55C9E" w:rsidRPr="00D053E8">
        <w:tc>
          <w:tcPr>
            <w:tcW w:w="709" w:type="dxa"/>
          </w:tcPr>
          <w:p w:rsidR="00A55C9E" w:rsidRPr="00D053E8" w:rsidRDefault="00A55C9E" w:rsidP="00016A3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Открытые мероприятия педагогов (в рамках семинаров, тематических недель)</w:t>
            </w:r>
          </w:p>
        </w:tc>
        <w:tc>
          <w:tcPr>
            <w:tcW w:w="1301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3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квалификации, обмен мнениями</w:t>
            </w:r>
          </w:p>
        </w:tc>
        <w:tc>
          <w:tcPr>
            <w:tcW w:w="2227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A55C9E" w:rsidRPr="00D053E8">
        <w:tc>
          <w:tcPr>
            <w:tcW w:w="709" w:type="dxa"/>
          </w:tcPr>
          <w:p w:rsidR="00A55C9E" w:rsidRPr="00D053E8" w:rsidRDefault="00A55C9E" w:rsidP="00016A3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119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Посещение муниципальных конференций, научно- методических семинаров, мероприятий творчески работающих педагогов города</w:t>
            </w:r>
          </w:p>
        </w:tc>
        <w:tc>
          <w:tcPr>
            <w:tcW w:w="1301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83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повышение творческой активности и профессионализма педагога</w:t>
            </w:r>
          </w:p>
        </w:tc>
        <w:tc>
          <w:tcPr>
            <w:tcW w:w="2227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A55C9E" w:rsidRPr="00D053E8">
        <w:tc>
          <w:tcPr>
            <w:tcW w:w="709" w:type="dxa"/>
          </w:tcPr>
          <w:p w:rsidR="00A55C9E" w:rsidRPr="00D053E8" w:rsidRDefault="00A55C9E" w:rsidP="00016A3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119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Творческие отчеты педагогов</w:t>
            </w:r>
          </w:p>
        </w:tc>
        <w:tc>
          <w:tcPr>
            <w:tcW w:w="1301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3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педагогов</w:t>
            </w:r>
          </w:p>
        </w:tc>
        <w:tc>
          <w:tcPr>
            <w:tcW w:w="2227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A55C9E" w:rsidRPr="00D053E8">
        <w:tc>
          <w:tcPr>
            <w:tcW w:w="709" w:type="dxa"/>
          </w:tcPr>
          <w:p w:rsidR="00A55C9E" w:rsidRPr="00D053E8" w:rsidRDefault="00A55C9E" w:rsidP="00016A3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119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Организация ярмарки методических разработок</w:t>
            </w:r>
          </w:p>
        </w:tc>
        <w:tc>
          <w:tcPr>
            <w:tcW w:w="1301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283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банк методических разработок мастер-классов, уроков, методических семинаров</w:t>
            </w:r>
          </w:p>
        </w:tc>
        <w:tc>
          <w:tcPr>
            <w:tcW w:w="2227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методист, педагоги</w:t>
            </w:r>
          </w:p>
        </w:tc>
      </w:tr>
      <w:tr w:rsidR="00A55C9E" w:rsidRPr="00D053E8">
        <w:tc>
          <w:tcPr>
            <w:tcW w:w="709" w:type="dxa"/>
          </w:tcPr>
          <w:p w:rsidR="00A55C9E" w:rsidRPr="00D053E8" w:rsidRDefault="00A55C9E" w:rsidP="00016A3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119" w:type="dxa"/>
          </w:tcPr>
          <w:p w:rsidR="00A55C9E" w:rsidRPr="00D053E8" w:rsidRDefault="00A55C9E" w:rsidP="004873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Оформление методических рекомендаций по участию в конкурсах, грантах</w:t>
            </w:r>
          </w:p>
        </w:tc>
        <w:tc>
          <w:tcPr>
            <w:tcW w:w="1301" w:type="dxa"/>
          </w:tcPr>
          <w:p w:rsidR="00A55C9E" w:rsidRPr="00D053E8" w:rsidRDefault="00A55C9E" w:rsidP="004873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A55C9E" w:rsidRPr="00D053E8" w:rsidRDefault="00A55C9E" w:rsidP="004873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A55C9E" w:rsidRPr="00D053E8" w:rsidRDefault="00A55C9E" w:rsidP="004873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материалов и рекомендаций по подготовке </w:t>
            </w:r>
          </w:p>
        </w:tc>
        <w:tc>
          <w:tcPr>
            <w:tcW w:w="2227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  <w:tr w:rsidR="00A55C9E" w:rsidRPr="00D053E8">
        <w:tc>
          <w:tcPr>
            <w:tcW w:w="709" w:type="dxa"/>
          </w:tcPr>
          <w:p w:rsidR="00A55C9E" w:rsidRPr="00D053E8" w:rsidRDefault="00A55C9E" w:rsidP="00016A30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A55C9E" w:rsidRPr="00D053E8" w:rsidRDefault="00A55C9E" w:rsidP="004873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Оформление аналитических материалов по реализации проекта</w:t>
            </w:r>
          </w:p>
        </w:tc>
        <w:tc>
          <w:tcPr>
            <w:tcW w:w="1301" w:type="dxa"/>
          </w:tcPr>
          <w:p w:rsidR="00A55C9E" w:rsidRPr="00D053E8" w:rsidRDefault="00A55C9E" w:rsidP="004873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:rsidR="00A55C9E" w:rsidRPr="00D053E8" w:rsidRDefault="00A55C9E" w:rsidP="004873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3" w:type="dxa"/>
          </w:tcPr>
          <w:p w:rsidR="00A55C9E" w:rsidRPr="00D053E8" w:rsidRDefault="00A55C9E" w:rsidP="004873F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практические рекомендации по подготовке </w:t>
            </w:r>
          </w:p>
        </w:tc>
        <w:tc>
          <w:tcPr>
            <w:tcW w:w="2227" w:type="dxa"/>
          </w:tcPr>
          <w:p w:rsidR="00A55C9E" w:rsidRPr="00D053E8" w:rsidRDefault="00A55C9E" w:rsidP="00F0721F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3E8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</w:tr>
    </w:tbl>
    <w:p w:rsidR="00A55C9E" w:rsidRDefault="00A55C9E" w:rsidP="002E5594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5C9E" w:rsidRPr="00464557" w:rsidRDefault="00A55C9E" w:rsidP="002E5594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64557">
        <w:rPr>
          <w:rFonts w:ascii="Times New Roman" w:hAnsi="Times New Roman" w:cs="Times New Roman"/>
          <w:b/>
          <w:bCs/>
          <w:sz w:val="28"/>
          <w:szCs w:val="28"/>
        </w:rPr>
        <w:t>Ожидаемые конечные результаты:</w:t>
      </w:r>
    </w:p>
    <w:p w:rsidR="00A55C9E" w:rsidRDefault="00A55C9E" w:rsidP="00F0721F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увеличение числа учителей, </w:t>
      </w:r>
      <w:r w:rsidRPr="00DD300B">
        <w:rPr>
          <w:rFonts w:ascii="Times New Roman" w:hAnsi="Times New Roman" w:cs="Times New Roman"/>
          <w:sz w:val="28"/>
          <w:szCs w:val="28"/>
        </w:rPr>
        <w:t>участвующих в профессиональных конкурсах и грантах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5C9E" w:rsidRDefault="00A55C9E" w:rsidP="00F0721F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– </w:t>
      </w:r>
      <w:r w:rsidRPr="00432336">
        <w:rPr>
          <w:rFonts w:ascii="Times New Roman" w:hAnsi="Times New Roman" w:cs="Times New Roman"/>
          <w:sz w:val="28"/>
          <w:szCs w:val="28"/>
        </w:rPr>
        <w:t>повышение теоретического, научно-методического уровня, профессионального мастерства и 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учителей ЕМР;</w:t>
      </w:r>
    </w:p>
    <w:p w:rsidR="00A55C9E" w:rsidRDefault="00A55C9E" w:rsidP="00F0721F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– увеличение числа педагогов, использующих современные образовательные технологии, методики и приемы;</w:t>
      </w:r>
    </w:p>
    <w:p w:rsidR="00A55C9E" w:rsidRDefault="00A55C9E" w:rsidP="00F0721F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</w:t>
      </w:r>
      <w:r w:rsidRPr="00490286">
        <w:rPr>
          <w:rFonts w:ascii="Times New Roman" w:hAnsi="Times New Roman" w:cs="Times New Roman"/>
          <w:sz w:val="28"/>
          <w:szCs w:val="28"/>
        </w:rPr>
        <w:t>формирование умения анализа, оценки и планирования педагогической деятельности и творческого поиска учителей с учетом внедрения инновационных технологий;</w:t>
      </w:r>
    </w:p>
    <w:p w:rsidR="00A55C9E" w:rsidRDefault="00A55C9E" w:rsidP="002977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</w:t>
      </w:r>
      <w:r w:rsidRPr="00FE12C9">
        <w:rPr>
          <w:rFonts w:ascii="Times New Roman" w:hAnsi="Times New Roman" w:cs="Times New Roman"/>
          <w:sz w:val="28"/>
          <w:szCs w:val="28"/>
        </w:rPr>
        <w:t xml:space="preserve">диссеминация </w:t>
      </w:r>
      <w:r w:rsidRPr="00AE738B">
        <w:rPr>
          <w:rFonts w:ascii="Times New Roman" w:hAnsi="Times New Roman" w:cs="Times New Roman"/>
          <w:sz w:val="28"/>
          <w:szCs w:val="28"/>
        </w:rPr>
        <w:t>эффективного и пополнение собственного банка методических и дидактических материалов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5C9E" w:rsidRPr="00E60839" w:rsidRDefault="00A55C9E" w:rsidP="002977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</w:t>
      </w:r>
      <w:r w:rsidRPr="00490286">
        <w:rPr>
          <w:rFonts w:ascii="Times New Roman" w:hAnsi="Times New Roman" w:cs="Times New Roman"/>
          <w:sz w:val="28"/>
          <w:szCs w:val="28"/>
        </w:rPr>
        <w:t>разработка методических материалов (предполагается тиражировать в печатном и электронном виде)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C9E" w:rsidRPr="00432336" w:rsidRDefault="00A55C9E" w:rsidP="002E5594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418">
        <w:rPr>
          <w:rFonts w:ascii="Times New Roman" w:hAnsi="Times New Roman" w:cs="Times New Roman"/>
          <w:b/>
          <w:bCs/>
          <w:sz w:val="28"/>
          <w:szCs w:val="28"/>
        </w:rPr>
        <w:t>Возможные риски</w:t>
      </w:r>
      <w:r w:rsidRPr="00432336">
        <w:rPr>
          <w:rFonts w:ascii="Times New Roman" w:hAnsi="Times New Roman" w:cs="Times New Roman"/>
          <w:sz w:val="28"/>
          <w:szCs w:val="28"/>
        </w:rPr>
        <w:t>:</w:t>
      </w:r>
    </w:p>
    <w:p w:rsidR="00A55C9E" w:rsidRPr="00432336" w:rsidRDefault="00A55C9E" w:rsidP="002E5594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Наряду с положительными результатами совершенствования внутренней системы методической работы по повышению уровня и качества подготовки учителей Елабужского района к конкурсам профессионального мастерства следует учитывать факторы риска, возникшие на различных этапах реализации проекта:</w:t>
      </w:r>
    </w:p>
    <w:p w:rsidR="00A55C9E" w:rsidRDefault="00A55C9E" w:rsidP="002977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пассивность и сопротивление педагогов участию в конкурсах и грантах;</w:t>
      </w:r>
    </w:p>
    <w:p w:rsidR="00A55C9E" w:rsidRPr="00B65410" w:rsidRDefault="00A55C9E" w:rsidP="002977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п</w:t>
      </w:r>
      <w:r w:rsidRPr="00B65410">
        <w:rPr>
          <w:rFonts w:ascii="Times New Roman" w:hAnsi="Times New Roman" w:cs="Times New Roman"/>
          <w:sz w:val="28"/>
          <w:szCs w:val="28"/>
        </w:rPr>
        <w:t>сихологический барьер, внутренняя неготовность педагогов к самопрезентации;</w:t>
      </w:r>
    </w:p>
    <w:p w:rsidR="00A55C9E" w:rsidRDefault="00A55C9E" w:rsidP="002977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разочарование в результате имевших ранее неудач;</w:t>
      </w:r>
    </w:p>
    <w:p w:rsidR="00A55C9E" w:rsidRPr="00AE738B" w:rsidRDefault="00A55C9E" w:rsidP="002977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– </w:t>
      </w:r>
      <w:r w:rsidRPr="00AE738B">
        <w:rPr>
          <w:rFonts w:ascii="Times New Roman" w:hAnsi="Times New Roman" w:cs="Times New Roman"/>
          <w:sz w:val="28"/>
          <w:szCs w:val="28"/>
        </w:rPr>
        <w:t>недостаток времени.</w:t>
      </w:r>
    </w:p>
    <w:p w:rsidR="00A55C9E" w:rsidRPr="00D811B5" w:rsidRDefault="00A55C9E" w:rsidP="002E5594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11B5">
        <w:rPr>
          <w:rFonts w:ascii="Times New Roman" w:hAnsi="Times New Roman" w:cs="Times New Roman"/>
          <w:b/>
          <w:bCs/>
          <w:sz w:val="28"/>
          <w:szCs w:val="28"/>
        </w:rPr>
        <w:t xml:space="preserve">Оценка эффективности реализации проекта </w:t>
      </w:r>
    </w:p>
    <w:p w:rsidR="00A55C9E" w:rsidRPr="00EA4DDD" w:rsidRDefault="00A55C9E" w:rsidP="002E5594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DD">
        <w:rPr>
          <w:rFonts w:ascii="Times New Roman" w:hAnsi="Times New Roman" w:cs="Times New Roman"/>
          <w:sz w:val="28"/>
          <w:szCs w:val="28"/>
        </w:rPr>
        <w:t>Отслеживание по следующим критериям:</w:t>
      </w:r>
    </w:p>
    <w:p w:rsidR="00A55C9E" w:rsidRDefault="00A55C9E" w:rsidP="002977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д</w:t>
      </w:r>
      <w:r w:rsidRPr="005B110A">
        <w:rPr>
          <w:rFonts w:ascii="Times New Roman" w:hAnsi="Times New Roman" w:cs="Times New Roman"/>
          <w:sz w:val="28"/>
          <w:szCs w:val="28"/>
        </w:rPr>
        <w:t>оля охвата участников конкурсами профессионального мастерства, грантами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10A">
        <w:rPr>
          <w:rFonts w:ascii="Times New Roman" w:hAnsi="Times New Roman" w:cs="Times New Roman"/>
          <w:sz w:val="28"/>
          <w:szCs w:val="28"/>
        </w:rPr>
        <w:t>(%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педагогов района</w:t>
      </w:r>
      <w:r w:rsidRPr="005B11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5C9E" w:rsidRDefault="00A55C9E" w:rsidP="002977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д</w:t>
      </w:r>
      <w:r w:rsidRPr="005B110A">
        <w:rPr>
          <w:rFonts w:ascii="Times New Roman" w:hAnsi="Times New Roman" w:cs="Times New Roman"/>
          <w:sz w:val="28"/>
          <w:szCs w:val="28"/>
        </w:rPr>
        <w:t xml:space="preserve">оля </w:t>
      </w:r>
      <w:r>
        <w:rPr>
          <w:rFonts w:ascii="Times New Roman" w:hAnsi="Times New Roman" w:cs="Times New Roman"/>
          <w:sz w:val="28"/>
          <w:szCs w:val="28"/>
        </w:rPr>
        <w:t>призовых мест в</w:t>
      </w:r>
      <w:r w:rsidRPr="005B110A">
        <w:rPr>
          <w:rFonts w:ascii="Times New Roman" w:hAnsi="Times New Roman" w:cs="Times New Roman"/>
          <w:sz w:val="28"/>
          <w:szCs w:val="28"/>
        </w:rPr>
        <w:t xml:space="preserve"> конк</w:t>
      </w:r>
      <w:r>
        <w:rPr>
          <w:rFonts w:ascii="Times New Roman" w:hAnsi="Times New Roman" w:cs="Times New Roman"/>
          <w:sz w:val="28"/>
          <w:szCs w:val="28"/>
        </w:rPr>
        <w:t>урсах</w:t>
      </w:r>
      <w:r w:rsidRPr="005B110A">
        <w:rPr>
          <w:rFonts w:ascii="Times New Roman" w:hAnsi="Times New Roman" w:cs="Times New Roman"/>
          <w:sz w:val="28"/>
          <w:szCs w:val="28"/>
        </w:rPr>
        <w:t xml:space="preserve"> профес</w:t>
      </w:r>
      <w:r>
        <w:rPr>
          <w:rFonts w:ascii="Times New Roman" w:hAnsi="Times New Roman" w:cs="Times New Roman"/>
          <w:sz w:val="28"/>
          <w:szCs w:val="28"/>
        </w:rPr>
        <w:t>сионального мастерства, грантах</w:t>
      </w:r>
      <w:r w:rsidRPr="005B110A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10A">
        <w:rPr>
          <w:rFonts w:ascii="Times New Roman" w:hAnsi="Times New Roman" w:cs="Times New Roman"/>
          <w:sz w:val="28"/>
          <w:szCs w:val="28"/>
        </w:rPr>
        <w:t>(%</w:t>
      </w:r>
      <w:r>
        <w:rPr>
          <w:rFonts w:ascii="Times New Roman" w:hAnsi="Times New Roman" w:cs="Times New Roman"/>
          <w:sz w:val="28"/>
          <w:szCs w:val="28"/>
        </w:rPr>
        <w:t xml:space="preserve"> от количества участников конкурсов, грантов и т.д.</w:t>
      </w:r>
      <w:r w:rsidRPr="005B11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5C9E" w:rsidRDefault="00A55C9E" w:rsidP="002977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– п</w:t>
      </w:r>
      <w:r w:rsidRPr="00414492">
        <w:rPr>
          <w:rFonts w:ascii="Times New Roman" w:hAnsi="Times New Roman" w:cs="Times New Roman"/>
          <w:sz w:val="28"/>
          <w:szCs w:val="28"/>
        </w:rPr>
        <w:t>овышение уровня и качества по итогам участия педагогов в конкурсах профессионального мастерства и грантах на различных уровнях через рейтинги района в республике по итогам участия;</w:t>
      </w:r>
    </w:p>
    <w:p w:rsidR="00A55C9E" w:rsidRPr="0029770D" w:rsidRDefault="00A55C9E" w:rsidP="0029770D">
      <w:pPr>
        <w:pStyle w:val="NoSpacing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– д</w:t>
      </w:r>
      <w:r w:rsidRPr="00C40EEE">
        <w:rPr>
          <w:rFonts w:ascii="Times New Roman" w:hAnsi="Times New Roman" w:cs="Times New Roman"/>
          <w:sz w:val="28"/>
          <w:szCs w:val="28"/>
        </w:rPr>
        <w:t>инамика достижений педагогов через с</w:t>
      </w:r>
      <w:r>
        <w:rPr>
          <w:rFonts w:ascii="Times New Roman" w:hAnsi="Times New Roman" w:cs="Times New Roman"/>
          <w:sz w:val="28"/>
          <w:szCs w:val="28"/>
        </w:rPr>
        <w:t xml:space="preserve">оздание и наполнение </w:t>
      </w:r>
      <w:r w:rsidRPr="0029770D">
        <w:rPr>
          <w:rFonts w:ascii="Times New Roman" w:hAnsi="Times New Roman" w:cs="Times New Roman"/>
          <w:sz w:val="28"/>
          <w:szCs w:val="28"/>
        </w:rPr>
        <w:t>портфолио.</w:t>
      </w:r>
    </w:p>
    <w:p w:rsidR="00A55C9E" w:rsidRPr="0029770D" w:rsidRDefault="00A55C9E" w:rsidP="002E5594">
      <w:pPr>
        <w:pStyle w:val="NoSpacing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Литература:</w:t>
      </w:r>
    </w:p>
    <w:p w:rsidR="00A55C9E" w:rsidRPr="00666176" w:rsidRDefault="00A55C9E" w:rsidP="002E5594">
      <w:pPr>
        <w:pStyle w:val="NoSpacing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76">
        <w:rPr>
          <w:rFonts w:ascii="Times New Roman" w:hAnsi="Times New Roman" w:cs="Times New Roman"/>
          <w:sz w:val="28"/>
          <w:szCs w:val="28"/>
        </w:rPr>
        <w:t>Пахомова Е.В., Учитель в профессиональном конкурсе: уч.-метод. Пособие / Е.М. Пахомов</w:t>
      </w:r>
      <w:r>
        <w:rPr>
          <w:rFonts w:ascii="Times New Roman" w:hAnsi="Times New Roman" w:cs="Times New Roman"/>
          <w:sz w:val="28"/>
          <w:szCs w:val="28"/>
        </w:rPr>
        <w:t>а, Л.П. Дуганова – М.: АПКиППРО,</w:t>
      </w:r>
      <w:r w:rsidRPr="00666176">
        <w:rPr>
          <w:rFonts w:ascii="Times New Roman" w:hAnsi="Times New Roman" w:cs="Times New Roman"/>
          <w:sz w:val="28"/>
          <w:szCs w:val="28"/>
        </w:rPr>
        <w:t xml:space="preserve"> 2006 – 168 с.</w:t>
      </w:r>
    </w:p>
    <w:p w:rsidR="00A55C9E" w:rsidRPr="00666176" w:rsidRDefault="00A55C9E" w:rsidP="002E5594">
      <w:pPr>
        <w:pStyle w:val="NoSpacing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76">
        <w:rPr>
          <w:rFonts w:ascii="Times New Roman" w:hAnsi="Times New Roman" w:cs="Times New Roman"/>
          <w:sz w:val="28"/>
          <w:szCs w:val="28"/>
        </w:rPr>
        <w:t>Давыдова, Н.П. Пути развития творческого потенциала работников в условиях саморазвивающегося образовательного учреждения / Н.Н.Давыдова, И.Г. Пермякова // Муниципальное образование: и</w:t>
      </w:r>
      <w:r>
        <w:rPr>
          <w:rFonts w:ascii="Times New Roman" w:hAnsi="Times New Roman" w:cs="Times New Roman"/>
          <w:sz w:val="28"/>
          <w:szCs w:val="28"/>
        </w:rPr>
        <w:t xml:space="preserve">нновации и эксперимент. – 2010. – №1. – с.51 – </w:t>
      </w:r>
      <w:r w:rsidRPr="00666176">
        <w:rPr>
          <w:rFonts w:ascii="Times New Roman" w:hAnsi="Times New Roman" w:cs="Times New Roman"/>
          <w:sz w:val="28"/>
          <w:szCs w:val="28"/>
        </w:rPr>
        <w:t xml:space="preserve">55. </w:t>
      </w:r>
    </w:p>
    <w:p w:rsidR="00A55C9E" w:rsidRDefault="00A55C9E" w:rsidP="0029770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r w:rsidRPr="00666176">
        <w:rPr>
          <w:rFonts w:ascii="Times New Roman" w:hAnsi="Times New Roman" w:cs="Times New Roman"/>
          <w:sz w:val="28"/>
          <w:szCs w:val="28"/>
        </w:rPr>
        <w:t>Научно-методический журнал Методическая работа в школе №1, №2. – М.: Современное образование, 2011 г.</w:t>
      </w:r>
    </w:p>
    <w:p w:rsidR="00A55C9E" w:rsidRDefault="00A55C9E" w:rsidP="002E5594">
      <w:pPr>
        <w:pStyle w:val="NoSpacing"/>
        <w:numPr>
          <w:ilvl w:val="0"/>
          <w:numId w:val="1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Федеральная целевая программа </w:t>
      </w:r>
      <w:r w:rsidRPr="00662F4D">
        <w:rPr>
          <w:rFonts w:ascii="Times New Roman" w:hAnsi="Times New Roman" w:cs="Times New Roman"/>
          <w:sz w:val="28"/>
          <w:szCs w:val="28"/>
        </w:rPr>
        <w:t xml:space="preserve">развития образования </w:t>
      </w:r>
      <w:r>
        <w:rPr>
          <w:rFonts w:ascii="Times New Roman" w:hAnsi="Times New Roman" w:cs="Times New Roman"/>
          <w:sz w:val="28"/>
          <w:szCs w:val="28"/>
        </w:rPr>
        <w:t>на 2016-2020 годы//</w:t>
      </w:r>
      <w:r w:rsidRPr="00305591">
        <w:rPr>
          <w:rFonts w:ascii="Times New Roman" w:hAnsi="Times New Roman" w:cs="Times New Roman"/>
          <w:sz w:val="28"/>
          <w:szCs w:val="28"/>
        </w:rPr>
        <w:t xml:space="preserve"> </w:t>
      </w:r>
      <w:r w:rsidRPr="008538A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№ 4</w:t>
      </w:r>
      <w:r w:rsidRPr="008538A8">
        <w:rPr>
          <w:rFonts w:ascii="Times New Roman" w:hAnsi="Times New Roman" w:cs="Times New Roman"/>
          <w:sz w:val="28"/>
          <w:szCs w:val="28"/>
        </w:rPr>
        <w:t xml:space="preserve">97 </w:t>
      </w:r>
      <w:r>
        <w:rPr>
          <w:rFonts w:ascii="Times New Roman" w:hAnsi="Times New Roman" w:cs="Times New Roman"/>
          <w:sz w:val="28"/>
          <w:szCs w:val="28"/>
        </w:rPr>
        <w:t>Правительства</w:t>
      </w:r>
      <w:r w:rsidRPr="008538A8">
        <w:rPr>
          <w:rFonts w:ascii="Times New Roman" w:hAnsi="Times New Roman" w:cs="Times New Roman"/>
          <w:sz w:val="28"/>
          <w:szCs w:val="28"/>
        </w:rPr>
        <w:t xml:space="preserve">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>23 мая</w:t>
      </w:r>
      <w:r w:rsidRPr="008538A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538A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5C9E" w:rsidRPr="0030519E" w:rsidRDefault="00A55C9E" w:rsidP="002E5594">
      <w:pPr>
        <w:numPr>
          <w:ilvl w:val="0"/>
          <w:numId w:val="16"/>
        </w:numPr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A8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образования// Приказ № 1897 Министерства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и науки РФ </w:t>
      </w:r>
      <w:r w:rsidRPr="008538A8">
        <w:rPr>
          <w:rFonts w:ascii="Times New Roman" w:hAnsi="Times New Roman" w:cs="Times New Roman"/>
          <w:sz w:val="28"/>
          <w:szCs w:val="28"/>
        </w:rPr>
        <w:t>от 17 декабря 2010 г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A55C9E" w:rsidRPr="0030519E" w:rsidSect="00F21391">
      <w:footerReference w:type="default" r:id="rId7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C9E" w:rsidRDefault="00A55C9E">
      <w:r>
        <w:separator/>
      </w:r>
    </w:p>
  </w:endnote>
  <w:endnote w:type="continuationSeparator" w:id="1">
    <w:p w:rsidR="00A55C9E" w:rsidRDefault="00A55C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A0002AFF" w:usb1="D00078FB" w:usb2="00000008" w:usb3="00000000" w:csb0="000001FF" w:csb1="00000000"/>
  </w:font>
  <w:font w:name="Times New Roman">
    <w:panose1 w:val="02020603050405020304"/>
    <w:charset w:val="CC"/>
    <w:family w:val="roman"/>
    <w:pitch w:val="variable"/>
    <w:sig w:usb0="A0002AFF" w:usb1="D00078FB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C9E" w:rsidRDefault="00A55C9E" w:rsidP="002E2FE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:rsidR="00A55C9E" w:rsidRDefault="00A55C9E" w:rsidP="002E559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C9E" w:rsidRDefault="00A55C9E">
      <w:r>
        <w:separator/>
      </w:r>
    </w:p>
  </w:footnote>
  <w:footnote w:type="continuationSeparator" w:id="1">
    <w:p w:rsidR="00A55C9E" w:rsidRDefault="00A55C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8D86745"/>
    <w:multiLevelType w:val="hybridMultilevel"/>
    <w:tmpl w:val="0DD04FCC"/>
    <w:lvl w:ilvl="0" w:tplc="9F3E78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60F4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5F1C3DC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5268CF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37A93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5EEE2D7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2808475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BA0D89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7F10232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2">
    <w:nsid w:val="143266CF"/>
    <w:multiLevelType w:val="hybridMultilevel"/>
    <w:tmpl w:val="A87E61C2"/>
    <w:lvl w:ilvl="0" w:tplc="D23CE3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BE58BD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14E870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E472AD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D708E97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9AB6D4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6756D5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FD1EF4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968020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3">
    <w:nsid w:val="17BB0D43"/>
    <w:multiLevelType w:val="hybridMultilevel"/>
    <w:tmpl w:val="01C65A88"/>
    <w:lvl w:ilvl="0" w:tplc="A7D4F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643E32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6BE2374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1666B1E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5C2A111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24D8F3A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4516D3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0568C3A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F5E4B0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4">
    <w:nsid w:val="209B1C9A"/>
    <w:multiLevelType w:val="hybridMultilevel"/>
    <w:tmpl w:val="7C42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23087D"/>
    <w:multiLevelType w:val="hybridMultilevel"/>
    <w:tmpl w:val="BE4261FC"/>
    <w:lvl w:ilvl="0" w:tplc="66286FF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327872AD"/>
    <w:multiLevelType w:val="hybridMultilevel"/>
    <w:tmpl w:val="94BC8616"/>
    <w:lvl w:ilvl="0" w:tplc="85301536">
      <w:start w:val="4"/>
      <w:numFmt w:val="decimal"/>
      <w:lvlText w:val="%1."/>
      <w:lvlJc w:val="left"/>
      <w:pPr>
        <w:ind w:left="37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97" w:hanging="360"/>
      </w:pPr>
    </w:lvl>
    <w:lvl w:ilvl="2" w:tplc="0419001B">
      <w:start w:val="1"/>
      <w:numFmt w:val="lowerRoman"/>
      <w:lvlText w:val="%3."/>
      <w:lvlJc w:val="right"/>
      <w:pPr>
        <w:ind w:left="1817" w:hanging="180"/>
      </w:pPr>
    </w:lvl>
    <w:lvl w:ilvl="3" w:tplc="0419000F">
      <w:start w:val="1"/>
      <w:numFmt w:val="decimal"/>
      <w:lvlText w:val="%4."/>
      <w:lvlJc w:val="left"/>
      <w:pPr>
        <w:ind w:left="2537" w:hanging="360"/>
      </w:pPr>
    </w:lvl>
    <w:lvl w:ilvl="4" w:tplc="04190019">
      <w:start w:val="1"/>
      <w:numFmt w:val="lowerLetter"/>
      <w:lvlText w:val="%5."/>
      <w:lvlJc w:val="left"/>
      <w:pPr>
        <w:ind w:left="3257" w:hanging="360"/>
      </w:pPr>
    </w:lvl>
    <w:lvl w:ilvl="5" w:tplc="0419001B">
      <w:start w:val="1"/>
      <w:numFmt w:val="lowerRoman"/>
      <w:lvlText w:val="%6."/>
      <w:lvlJc w:val="right"/>
      <w:pPr>
        <w:ind w:left="3977" w:hanging="180"/>
      </w:pPr>
    </w:lvl>
    <w:lvl w:ilvl="6" w:tplc="0419000F">
      <w:start w:val="1"/>
      <w:numFmt w:val="decimal"/>
      <w:lvlText w:val="%7."/>
      <w:lvlJc w:val="left"/>
      <w:pPr>
        <w:ind w:left="4697" w:hanging="360"/>
      </w:pPr>
    </w:lvl>
    <w:lvl w:ilvl="7" w:tplc="04190019">
      <w:start w:val="1"/>
      <w:numFmt w:val="lowerLetter"/>
      <w:lvlText w:val="%8."/>
      <w:lvlJc w:val="left"/>
      <w:pPr>
        <w:ind w:left="5417" w:hanging="360"/>
      </w:pPr>
    </w:lvl>
    <w:lvl w:ilvl="8" w:tplc="0419001B">
      <w:start w:val="1"/>
      <w:numFmt w:val="lowerRoman"/>
      <w:lvlText w:val="%9."/>
      <w:lvlJc w:val="right"/>
      <w:pPr>
        <w:ind w:left="6137" w:hanging="180"/>
      </w:pPr>
    </w:lvl>
  </w:abstractNum>
  <w:abstractNum w:abstractNumId="7">
    <w:nsid w:val="369F3F1B"/>
    <w:multiLevelType w:val="hybridMultilevel"/>
    <w:tmpl w:val="AA7A8AC2"/>
    <w:lvl w:ilvl="0" w:tplc="BB9E55AC">
      <w:start w:val="2"/>
      <w:numFmt w:val="decimal"/>
      <w:lvlText w:val="%1."/>
      <w:lvlJc w:val="left"/>
      <w:pPr>
        <w:ind w:left="37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097" w:hanging="360"/>
      </w:pPr>
    </w:lvl>
    <w:lvl w:ilvl="2" w:tplc="0419001B">
      <w:start w:val="1"/>
      <w:numFmt w:val="lowerRoman"/>
      <w:lvlText w:val="%3."/>
      <w:lvlJc w:val="right"/>
      <w:pPr>
        <w:ind w:left="1817" w:hanging="180"/>
      </w:pPr>
    </w:lvl>
    <w:lvl w:ilvl="3" w:tplc="0419000F">
      <w:start w:val="1"/>
      <w:numFmt w:val="decimal"/>
      <w:lvlText w:val="%4."/>
      <w:lvlJc w:val="left"/>
      <w:pPr>
        <w:ind w:left="2537" w:hanging="360"/>
      </w:pPr>
    </w:lvl>
    <w:lvl w:ilvl="4" w:tplc="04190019">
      <w:start w:val="1"/>
      <w:numFmt w:val="lowerLetter"/>
      <w:lvlText w:val="%5."/>
      <w:lvlJc w:val="left"/>
      <w:pPr>
        <w:ind w:left="3257" w:hanging="360"/>
      </w:pPr>
    </w:lvl>
    <w:lvl w:ilvl="5" w:tplc="0419001B">
      <w:start w:val="1"/>
      <w:numFmt w:val="lowerRoman"/>
      <w:lvlText w:val="%6."/>
      <w:lvlJc w:val="right"/>
      <w:pPr>
        <w:ind w:left="3977" w:hanging="180"/>
      </w:pPr>
    </w:lvl>
    <w:lvl w:ilvl="6" w:tplc="0419000F">
      <w:start w:val="1"/>
      <w:numFmt w:val="decimal"/>
      <w:lvlText w:val="%7."/>
      <w:lvlJc w:val="left"/>
      <w:pPr>
        <w:ind w:left="4697" w:hanging="360"/>
      </w:pPr>
    </w:lvl>
    <w:lvl w:ilvl="7" w:tplc="04190019">
      <w:start w:val="1"/>
      <w:numFmt w:val="lowerLetter"/>
      <w:lvlText w:val="%8."/>
      <w:lvlJc w:val="left"/>
      <w:pPr>
        <w:ind w:left="5417" w:hanging="360"/>
      </w:pPr>
    </w:lvl>
    <w:lvl w:ilvl="8" w:tplc="0419001B">
      <w:start w:val="1"/>
      <w:numFmt w:val="lowerRoman"/>
      <w:lvlText w:val="%9."/>
      <w:lvlJc w:val="right"/>
      <w:pPr>
        <w:ind w:left="6137" w:hanging="180"/>
      </w:pPr>
    </w:lvl>
  </w:abstractNum>
  <w:abstractNum w:abstractNumId="8">
    <w:nsid w:val="3D617351"/>
    <w:multiLevelType w:val="hybridMultilevel"/>
    <w:tmpl w:val="6D6891A8"/>
    <w:lvl w:ilvl="0" w:tplc="5BE6F4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29A295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E07A2B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 w:tplc="2DD8141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75DE52D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89B6969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 w:tplc="34DEA37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 w:tplc="E2E0388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 w:tplc="5AF863C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9">
    <w:nsid w:val="3E2A084B"/>
    <w:multiLevelType w:val="hybridMultilevel"/>
    <w:tmpl w:val="7C42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885FC3"/>
    <w:multiLevelType w:val="hybridMultilevel"/>
    <w:tmpl w:val="26C4ADC2"/>
    <w:lvl w:ilvl="0" w:tplc="66286FF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483D09C9"/>
    <w:multiLevelType w:val="multilevel"/>
    <w:tmpl w:val="3202F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506861D8"/>
    <w:multiLevelType w:val="hybridMultilevel"/>
    <w:tmpl w:val="644054AC"/>
    <w:lvl w:ilvl="0" w:tplc="66286FFE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13">
    <w:nsid w:val="5193343B"/>
    <w:multiLevelType w:val="hybridMultilevel"/>
    <w:tmpl w:val="F154AC66"/>
    <w:lvl w:ilvl="0" w:tplc="66286FF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4">
    <w:nsid w:val="52A42F4B"/>
    <w:multiLevelType w:val="hybridMultilevel"/>
    <w:tmpl w:val="7C42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2D39A5"/>
    <w:multiLevelType w:val="hybridMultilevel"/>
    <w:tmpl w:val="B4BE7AEE"/>
    <w:lvl w:ilvl="0" w:tplc="72884E26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F14AEE"/>
    <w:multiLevelType w:val="hybridMultilevel"/>
    <w:tmpl w:val="3C389EE8"/>
    <w:lvl w:ilvl="0" w:tplc="4B56B09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5DC638D"/>
    <w:multiLevelType w:val="hybridMultilevel"/>
    <w:tmpl w:val="B002AD72"/>
    <w:lvl w:ilvl="0" w:tplc="7B9A469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0DAD8C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E32EDB8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22AF558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E7C401DC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A802ED14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8022E96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578E9EC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B3255AA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323467F"/>
    <w:multiLevelType w:val="hybridMultilevel"/>
    <w:tmpl w:val="CFD2201E"/>
    <w:lvl w:ilvl="0" w:tplc="6C6E10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30AC7"/>
    <w:multiLevelType w:val="hybridMultilevel"/>
    <w:tmpl w:val="6C1E3F6E"/>
    <w:lvl w:ilvl="0" w:tplc="66286FF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DFB58B1"/>
    <w:multiLevelType w:val="hybridMultilevel"/>
    <w:tmpl w:val="632C0DEC"/>
    <w:lvl w:ilvl="0" w:tplc="32008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9"/>
  </w:num>
  <w:num w:numId="2">
    <w:abstractNumId w:val="12"/>
  </w:num>
  <w:num w:numId="3">
    <w:abstractNumId w:val="11"/>
  </w:num>
  <w:num w:numId="4">
    <w:abstractNumId w:val="7"/>
  </w:num>
  <w:num w:numId="5">
    <w:abstractNumId w:val="15"/>
  </w:num>
  <w:num w:numId="6">
    <w:abstractNumId w:val="10"/>
  </w:num>
  <w:num w:numId="7">
    <w:abstractNumId w:val="13"/>
  </w:num>
  <w:num w:numId="8">
    <w:abstractNumId w:val="5"/>
  </w:num>
  <w:num w:numId="9">
    <w:abstractNumId w:val="17"/>
  </w:num>
  <w:num w:numId="10">
    <w:abstractNumId w:val="20"/>
  </w:num>
  <w:num w:numId="11">
    <w:abstractNumId w:val="9"/>
  </w:num>
  <w:num w:numId="12">
    <w:abstractNumId w:val="8"/>
  </w:num>
  <w:num w:numId="13">
    <w:abstractNumId w:val="3"/>
  </w:num>
  <w:num w:numId="14">
    <w:abstractNumId w:val="1"/>
  </w:num>
  <w:num w:numId="15">
    <w:abstractNumId w:val="2"/>
  </w:num>
  <w:num w:numId="16">
    <w:abstractNumId w:val="4"/>
  </w:num>
  <w:num w:numId="17">
    <w:abstractNumId w:val="14"/>
  </w:num>
  <w:num w:numId="18">
    <w:abstractNumId w:val="0"/>
  </w:num>
  <w:num w:numId="19">
    <w:abstractNumId w:val="16"/>
  </w:num>
  <w:num w:numId="20">
    <w:abstractNumId w:val="18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036"/>
    <w:rsid w:val="000015B1"/>
    <w:rsid w:val="0000476D"/>
    <w:rsid w:val="00015ABF"/>
    <w:rsid w:val="00016A30"/>
    <w:rsid w:val="00046E5D"/>
    <w:rsid w:val="00051E5F"/>
    <w:rsid w:val="0005471C"/>
    <w:rsid w:val="000602F4"/>
    <w:rsid w:val="00060F41"/>
    <w:rsid w:val="00061BF6"/>
    <w:rsid w:val="00073C0B"/>
    <w:rsid w:val="00075DD3"/>
    <w:rsid w:val="00077594"/>
    <w:rsid w:val="0008329E"/>
    <w:rsid w:val="000A70BA"/>
    <w:rsid w:val="000B3D3E"/>
    <w:rsid w:val="000B51FE"/>
    <w:rsid w:val="000B761F"/>
    <w:rsid w:val="000C1301"/>
    <w:rsid w:val="000C568C"/>
    <w:rsid w:val="000D0072"/>
    <w:rsid w:val="000D3EAA"/>
    <w:rsid w:val="000D5280"/>
    <w:rsid w:val="000D56E1"/>
    <w:rsid w:val="000D5BBA"/>
    <w:rsid w:val="000D751A"/>
    <w:rsid w:val="000E5C58"/>
    <w:rsid w:val="000F5E48"/>
    <w:rsid w:val="0010718E"/>
    <w:rsid w:val="00110036"/>
    <w:rsid w:val="00114ACF"/>
    <w:rsid w:val="00117CF4"/>
    <w:rsid w:val="00120CE3"/>
    <w:rsid w:val="001219BF"/>
    <w:rsid w:val="00133E48"/>
    <w:rsid w:val="00144853"/>
    <w:rsid w:val="00157D7F"/>
    <w:rsid w:val="0016344C"/>
    <w:rsid w:val="00167BD6"/>
    <w:rsid w:val="0017373D"/>
    <w:rsid w:val="00184C9C"/>
    <w:rsid w:val="00185DBD"/>
    <w:rsid w:val="001866C3"/>
    <w:rsid w:val="001923D9"/>
    <w:rsid w:val="001A68D6"/>
    <w:rsid w:val="001B0281"/>
    <w:rsid w:val="001B56CE"/>
    <w:rsid w:val="001B5965"/>
    <w:rsid w:val="001C2CF3"/>
    <w:rsid w:val="001C31D3"/>
    <w:rsid w:val="001C3ADC"/>
    <w:rsid w:val="001D25DA"/>
    <w:rsid w:val="001E0382"/>
    <w:rsid w:val="001E2ADC"/>
    <w:rsid w:val="001E75B4"/>
    <w:rsid w:val="001F48C1"/>
    <w:rsid w:val="001F75FE"/>
    <w:rsid w:val="00203211"/>
    <w:rsid w:val="00206710"/>
    <w:rsid w:val="002102C4"/>
    <w:rsid w:val="00223702"/>
    <w:rsid w:val="00230719"/>
    <w:rsid w:val="0023530C"/>
    <w:rsid w:val="002464CE"/>
    <w:rsid w:val="0025714B"/>
    <w:rsid w:val="002626B0"/>
    <w:rsid w:val="002760F0"/>
    <w:rsid w:val="0028258C"/>
    <w:rsid w:val="0028300E"/>
    <w:rsid w:val="002835E3"/>
    <w:rsid w:val="0028604B"/>
    <w:rsid w:val="0029630B"/>
    <w:rsid w:val="0029770D"/>
    <w:rsid w:val="002A2B48"/>
    <w:rsid w:val="002B6225"/>
    <w:rsid w:val="002C23A0"/>
    <w:rsid w:val="002C3EF4"/>
    <w:rsid w:val="002C5848"/>
    <w:rsid w:val="002D2B4C"/>
    <w:rsid w:val="002D7D2F"/>
    <w:rsid w:val="002E2814"/>
    <w:rsid w:val="002E2FE8"/>
    <w:rsid w:val="002E5594"/>
    <w:rsid w:val="002F43D4"/>
    <w:rsid w:val="00305178"/>
    <w:rsid w:val="0030519E"/>
    <w:rsid w:val="00305591"/>
    <w:rsid w:val="003066C7"/>
    <w:rsid w:val="00312065"/>
    <w:rsid w:val="003150B8"/>
    <w:rsid w:val="00323413"/>
    <w:rsid w:val="00325A0B"/>
    <w:rsid w:val="00343663"/>
    <w:rsid w:val="0035570E"/>
    <w:rsid w:val="00361E6C"/>
    <w:rsid w:val="0037348A"/>
    <w:rsid w:val="00376F89"/>
    <w:rsid w:val="00380CC4"/>
    <w:rsid w:val="00386C33"/>
    <w:rsid w:val="0038788B"/>
    <w:rsid w:val="00390C57"/>
    <w:rsid w:val="0039461F"/>
    <w:rsid w:val="003956CF"/>
    <w:rsid w:val="003A1FF3"/>
    <w:rsid w:val="003A546C"/>
    <w:rsid w:val="003A7534"/>
    <w:rsid w:val="003B7DAA"/>
    <w:rsid w:val="003E0DC4"/>
    <w:rsid w:val="003E586B"/>
    <w:rsid w:val="00406781"/>
    <w:rsid w:val="0040743A"/>
    <w:rsid w:val="00414492"/>
    <w:rsid w:val="004246A8"/>
    <w:rsid w:val="00432336"/>
    <w:rsid w:val="0043292A"/>
    <w:rsid w:val="00433522"/>
    <w:rsid w:val="004357EB"/>
    <w:rsid w:val="00435CF6"/>
    <w:rsid w:val="00445983"/>
    <w:rsid w:val="0045020F"/>
    <w:rsid w:val="00461734"/>
    <w:rsid w:val="0046182F"/>
    <w:rsid w:val="00464557"/>
    <w:rsid w:val="00464884"/>
    <w:rsid w:val="00465149"/>
    <w:rsid w:val="004656C8"/>
    <w:rsid w:val="00470B3A"/>
    <w:rsid w:val="0047149F"/>
    <w:rsid w:val="00480EBB"/>
    <w:rsid w:val="00481F2A"/>
    <w:rsid w:val="004829AF"/>
    <w:rsid w:val="00483532"/>
    <w:rsid w:val="004873FF"/>
    <w:rsid w:val="00490286"/>
    <w:rsid w:val="00494139"/>
    <w:rsid w:val="00494663"/>
    <w:rsid w:val="004A12FC"/>
    <w:rsid w:val="004A1981"/>
    <w:rsid w:val="004A46CA"/>
    <w:rsid w:val="004B0746"/>
    <w:rsid w:val="004B0D31"/>
    <w:rsid w:val="004C2729"/>
    <w:rsid w:val="004C3C0C"/>
    <w:rsid w:val="004C5244"/>
    <w:rsid w:val="004E1E98"/>
    <w:rsid w:val="004E5A24"/>
    <w:rsid w:val="004F6CA3"/>
    <w:rsid w:val="0050063A"/>
    <w:rsid w:val="005060F1"/>
    <w:rsid w:val="00513E40"/>
    <w:rsid w:val="005317A8"/>
    <w:rsid w:val="005371C7"/>
    <w:rsid w:val="0054057B"/>
    <w:rsid w:val="00542B22"/>
    <w:rsid w:val="0054343C"/>
    <w:rsid w:val="005438D6"/>
    <w:rsid w:val="00546A46"/>
    <w:rsid w:val="00547F17"/>
    <w:rsid w:val="00556A4B"/>
    <w:rsid w:val="00565694"/>
    <w:rsid w:val="005678CE"/>
    <w:rsid w:val="0057263A"/>
    <w:rsid w:val="0057450C"/>
    <w:rsid w:val="00577E60"/>
    <w:rsid w:val="00582FC1"/>
    <w:rsid w:val="00583262"/>
    <w:rsid w:val="00583FAB"/>
    <w:rsid w:val="0059018C"/>
    <w:rsid w:val="005A41AF"/>
    <w:rsid w:val="005A5DAE"/>
    <w:rsid w:val="005A77E7"/>
    <w:rsid w:val="005A79D1"/>
    <w:rsid w:val="005B0F16"/>
    <w:rsid w:val="005B110A"/>
    <w:rsid w:val="005B4A38"/>
    <w:rsid w:val="005B5E9E"/>
    <w:rsid w:val="005B634C"/>
    <w:rsid w:val="005D0C16"/>
    <w:rsid w:val="005D495D"/>
    <w:rsid w:val="005D66CD"/>
    <w:rsid w:val="005E40B0"/>
    <w:rsid w:val="005E4BE6"/>
    <w:rsid w:val="005E5D4D"/>
    <w:rsid w:val="005F0D09"/>
    <w:rsid w:val="005F1BEC"/>
    <w:rsid w:val="005F51C4"/>
    <w:rsid w:val="00600A42"/>
    <w:rsid w:val="0060451A"/>
    <w:rsid w:val="00607617"/>
    <w:rsid w:val="00615B84"/>
    <w:rsid w:val="0061600B"/>
    <w:rsid w:val="0062527F"/>
    <w:rsid w:val="0062724C"/>
    <w:rsid w:val="00630597"/>
    <w:rsid w:val="006312F5"/>
    <w:rsid w:val="0064014A"/>
    <w:rsid w:val="00656164"/>
    <w:rsid w:val="006572B3"/>
    <w:rsid w:val="00662F4D"/>
    <w:rsid w:val="006654C7"/>
    <w:rsid w:val="00666176"/>
    <w:rsid w:val="00666CE6"/>
    <w:rsid w:val="00674C7C"/>
    <w:rsid w:val="00675A11"/>
    <w:rsid w:val="0068265B"/>
    <w:rsid w:val="00686907"/>
    <w:rsid w:val="006869A6"/>
    <w:rsid w:val="00687DFA"/>
    <w:rsid w:val="00691661"/>
    <w:rsid w:val="006927C2"/>
    <w:rsid w:val="00697AB7"/>
    <w:rsid w:val="006A246A"/>
    <w:rsid w:val="006A3120"/>
    <w:rsid w:val="006A32E9"/>
    <w:rsid w:val="006A4285"/>
    <w:rsid w:val="006B0AD5"/>
    <w:rsid w:val="006B0F5A"/>
    <w:rsid w:val="006B0FB9"/>
    <w:rsid w:val="006B1E5F"/>
    <w:rsid w:val="006B5206"/>
    <w:rsid w:val="006B7D2D"/>
    <w:rsid w:val="006C1162"/>
    <w:rsid w:val="006C7B06"/>
    <w:rsid w:val="006D04E1"/>
    <w:rsid w:val="006D351C"/>
    <w:rsid w:val="006D3D5D"/>
    <w:rsid w:val="006D5FBF"/>
    <w:rsid w:val="006D7A8D"/>
    <w:rsid w:val="006E2479"/>
    <w:rsid w:val="006E282A"/>
    <w:rsid w:val="006E56BC"/>
    <w:rsid w:val="006E5E88"/>
    <w:rsid w:val="0070081F"/>
    <w:rsid w:val="007104B3"/>
    <w:rsid w:val="00711097"/>
    <w:rsid w:val="00711D18"/>
    <w:rsid w:val="00712D0A"/>
    <w:rsid w:val="00713EAB"/>
    <w:rsid w:val="007160E1"/>
    <w:rsid w:val="00720738"/>
    <w:rsid w:val="00720FE0"/>
    <w:rsid w:val="007217FF"/>
    <w:rsid w:val="007277EC"/>
    <w:rsid w:val="0074763B"/>
    <w:rsid w:val="00752B79"/>
    <w:rsid w:val="00764547"/>
    <w:rsid w:val="00767041"/>
    <w:rsid w:val="007671D7"/>
    <w:rsid w:val="00771898"/>
    <w:rsid w:val="007765F4"/>
    <w:rsid w:val="00784CAA"/>
    <w:rsid w:val="0079052F"/>
    <w:rsid w:val="00795805"/>
    <w:rsid w:val="007A5C49"/>
    <w:rsid w:val="007B46D3"/>
    <w:rsid w:val="007B5E2B"/>
    <w:rsid w:val="007C24E1"/>
    <w:rsid w:val="007C269A"/>
    <w:rsid w:val="007D525C"/>
    <w:rsid w:val="007E08DA"/>
    <w:rsid w:val="007E5899"/>
    <w:rsid w:val="007E74EC"/>
    <w:rsid w:val="007F2FF4"/>
    <w:rsid w:val="007F36DD"/>
    <w:rsid w:val="007F4FC5"/>
    <w:rsid w:val="00823873"/>
    <w:rsid w:val="008318A1"/>
    <w:rsid w:val="00831A16"/>
    <w:rsid w:val="008366D3"/>
    <w:rsid w:val="00836940"/>
    <w:rsid w:val="00846038"/>
    <w:rsid w:val="00851498"/>
    <w:rsid w:val="008538A8"/>
    <w:rsid w:val="008605F6"/>
    <w:rsid w:val="0087099F"/>
    <w:rsid w:val="008714BF"/>
    <w:rsid w:val="00875598"/>
    <w:rsid w:val="00881242"/>
    <w:rsid w:val="00887C52"/>
    <w:rsid w:val="00897FF0"/>
    <w:rsid w:val="008A1D6B"/>
    <w:rsid w:val="008B1BB1"/>
    <w:rsid w:val="008C2CD6"/>
    <w:rsid w:val="008D58E7"/>
    <w:rsid w:val="008D665E"/>
    <w:rsid w:val="008E0620"/>
    <w:rsid w:val="008E1EE2"/>
    <w:rsid w:val="008E228E"/>
    <w:rsid w:val="008E2709"/>
    <w:rsid w:val="008F473C"/>
    <w:rsid w:val="00901FD2"/>
    <w:rsid w:val="009020F5"/>
    <w:rsid w:val="00906F52"/>
    <w:rsid w:val="0091159D"/>
    <w:rsid w:val="00913B61"/>
    <w:rsid w:val="0091715E"/>
    <w:rsid w:val="00917259"/>
    <w:rsid w:val="00917BCC"/>
    <w:rsid w:val="00930AC2"/>
    <w:rsid w:val="009313A5"/>
    <w:rsid w:val="00934B66"/>
    <w:rsid w:val="00934EB3"/>
    <w:rsid w:val="00935128"/>
    <w:rsid w:val="0094545A"/>
    <w:rsid w:val="00947ABD"/>
    <w:rsid w:val="00963E9D"/>
    <w:rsid w:val="0096467B"/>
    <w:rsid w:val="009646B1"/>
    <w:rsid w:val="00965146"/>
    <w:rsid w:val="0096779C"/>
    <w:rsid w:val="009763BA"/>
    <w:rsid w:val="009763DE"/>
    <w:rsid w:val="0097701A"/>
    <w:rsid w:val="00990418"/>
    <w:rsid w:val="00990491"/>
    <w:rsid w:val="00993BB8"/>
    <w:rsid w:val="0099488D"/>
    <w:rsid w:val="00996C8C"/>
    <w:rsid w:val="009A5039"/>
    <w:rsid w:val="009A630B"/>
    <w:rsid w:val="009A6A99"/>
    <w:rsid w:val="009C3944"/>
    <w:rsid w:val="009C710E"/>
    <w:rsid w:val="009D005B"/>
    <w:rsid w:val="009D1A5C"/>
    <w:rsid w:val="009D3186"/>
    <w:rsid w:val="009D45F3"/>
    <w:rsid w:val="009E7C0F"/>
    <w:rsid w:val="009F3265"/>
    <w:rsid w:val="009F47E5"/>
    <w:rsid w:val="00A15825"/>
    <w:rsid w:val="00A17E48"/>
    <w:rsid w:val="00A23236"/>
    <w:rsid w:val="00A240AC"/>
    <w:rsid w:val="00A24767"/>
    <w:rsid w:val="00A3160D"/>
    <w:rsid w:val="00A42501"/>
    <w:rsid w:val="00A53F36"/>
    <w:rsid w:val="00A55C9E"/>
    <w:rsid w:val="00A7157F"/>
    <w:rsid w:val="00A72D0D"/>
    <w:rsid w:val="00A835C4"/>
    <w:rsid w:val="00A84076"/>
    <w:rsid w:val="00A9438D"/>
    <w:rsid w:val="00A95932"/>
    <w:rsid w:val="00AA15EA"/>
    <w:rsid w:val="00AA593B"/>
    <w:rsid w:val="00AA784C"/>
    <w:rsid w:val="00AB5209"/>
    <w:rsid w:val="00AC073A"/>
    <w:rsid w:val="00AC57BA"/>
    <w:rsid w:val="00AC5853"/>
    <w:rsid w:val="00AC6972"/>
    <w:rsid w:val="00AD2474"/>
    <w:rsid w:val="00AD48C8"/>
    <w:rsid w:val="00AE738B"/>
    <w:rsid w:val="00AE748F"/>
    <w:rsid w:val="00AF7EF4"/>
    <w:rsid w:val="00B01AC8"/>
    <w:rsid w:val="00B117DD"/>
    <w:rsid w:val="00B11CAD"/>
    <w:rsid w:val="00B16CA1"/>
    <w:rsid w:val="00B2191E"/>
    <w:rsid w:val="00B32C3F"/>
    <w:rsid w:val="00B351E3"/>
    <w:rsid w:val="00B37016"/>
    <w:rsid w:val="00B50573"/>
    <w:rsid w:val="00B537B5"/>
    <w:rsid w:val="00B634DA"/>
    <w:rsid w:val="00B6438F"/>
    <w:rsid w:val="00B65410"/>
    <w:rsid w:val="00B71470"/>
    <w:rsid w:val="00B75CD6"/>
    <w:rsid w:val="00B762E4"/>
    <w:rsid w:val="00B8028C"/>
    <w:rsid w:val="00B83746"/>
    <w:rsid w:val="00BA462C"/>
    <w:rsid w:val="00BB3C8D"/>
    <w:rsid w:val="00BB6186"/>
    <w:rsid w:val="00BC2DB3"/>
    <w:rsid w:val="00BC5A58"/>
    <w:rsid w:val="00BD26D8"/>
    <w:rsid w:val="00BE21D6"/>
    <w:rsid w:val="00BE29B6"/>
    <w:rsid w:val="00BF4F5C"/>
    <w:rsid w:val="00BF7CD5"/>
    <w:rsid w:val="00C00EE4"/>
    <w:rsid w:val="00C03722"/>
    <w:rsid w:val="00C07CA8"/>
    <w:rsid w:val="00C17981"/>
    <w:rsid w:val="00C2335A"/>
    <w:rsid w:val="00C26317"/>
    <w:rsid w:val="00C2677F"/>
    <w:rsid w:val="00C26F9E"/>
    <w:rsid w:val="00C37A72"/>
    <w:rsid w:val="00C40EEE"/>
    <w:rsid w:val="00C44D56"/>
    <w:rsid w:val="00C45A71"/>
    <w:rsid w:val="00C47D23"/>
    <w:rsid w:val="00C57684"/>
    <w:rsid w:val="00C6430D"/>
    <w:rsid w:val="00C7161A"/>
    <w:rsid w:val="00C71CAA"/>
    <w:rsid w:val="00C72204"/>
    <w:rsid w:val="00C76781"/>
    <w:rsid w:val="00C76972"/>
    <w:rsid w:val="00C77E76"/>
    <w:rsid w:val="00C86B6E"/>
    <w:rsid w:val="00C922D5"/>
    <w:rsid w:val="00C9233A"/>
    <w:rsid w:val="00C97D58"/>
    <w:rsid w:val="00CA1CFB"/>
    <w:rsid w:val="00CA2B9F"/>
    <w:rsid w:val="00CA48F2"/>
    <w:rsid w:val="00CB342A"/>
    <w:rsid w:val="00CB4604"/>
    <w:rsid w:val="00CB5805"/>
    <w:rsid w:val="00CB78AD"/>
    <w:rsid w:val="00CC1AAD"/>
    <w:rsid w:val="00CC3FF7"/>
    <w:rsid w:val="00CD11EE"/>
    <w:rsid w:val="00CD13FE"/>
    <w:rsid w:val="00CD567F"/>
    <w:rsid w:val="00CD65DC"/>
    <w:rsid w:val="00CE4CDC"/>
    <w:rsid w:val="00CF7B7E"/>
    <w:rsid w:val="00D0425D"/>
    <w:rsid w:val="00D053E8"/>
    <w:rsid w:val="00D142F1"/>
    <w:rsid w:val="00D24181"/>
    <w:rsid w:val="00D25EE6"/>
    <w:rsid w:val="00D26C33"/>
    <w:rsid w:val="00D3448D"/>
    <w:rsid w:val="00D3788C"/>
    <w:rsid w:val="00D40674"/>
    <w:rsid w:val="00D42A5D"/>
    <w:rsid w:val="00D4633B"/>
    <w:rsid w:val="00D50F0B"/>
    <w:rsid w:val="00D550F4"/>
    <w:rsid w:val="00D637EB"/>
    <w:rsid w:val="00D6390B"/>
    <w:rsid w:val="00D72011"/>
    <w:rsid w:val="00D74A6A"/>
    <w:rsid w:val="00D811B5"/>
    <w:rsid w:val="00DA1FA9"/>
    <w:rsid w:val="00DA2A10"/>
    <w:rsid w:val="00DA2C3B"/>
    <w:rsid w:val="00DB6001"/>
    <w:rsid w:val="00DC136C"/>
    <w:rsid w:val="00DC6C6A"/>
    <w:rsid w:val="00DC76B4"/>
    <w:rsid w:val="00DD0B77"/>
    <w:rsid w:val="00DD300B"/>
    <w:rsid w:val="00DD3BEE"/>
    <w:rsid w:val="00DE17B9"/>
    <w:rsid w:val="00DF6E75"/>
    <w:rsid w:val="00E052AE"/>
    <w:rsid w:val="00E10F67"/>
    <w:rsid w:val="00E12EC5"/>
    <w:rsid w:val="00E1488E"/>
    <w:rsid w:val="00E277F3"/>
    <w:rsid w:val="00E34236"/>
    <w:rsid w:val="00E34D02"/>
    <w:rsid w:val="00E42636"/>
    <w:rsid w:val="00E468E4"/>
    <w:rsid w:val="00E50364"/>
    <w:rsid w:val="00E535A3"/>
    <w:rsid w:val="00E560B7"/>
    <w:rsid w:val="00E5626F"/>
    <w:rsid w:val="00E60839"/>
    <w:rsid w:val="00E8193B"/>
    <w:rsid w:val="00E840DD"/>
    <w:rsid w:val="00E857DF"/>
    <w:rsid w:val="00E97E8C"/>
    <w:rsid w:val="00EA4DDD"/>
    <w:rsid w:val="00EA75D6"/>
    <w:rsid w:val="00EB3F9F"/>
    <w:rsid w:val="00EC2BF9"/>
    <w:rsid w:val="00EF3E62"/>
    <w:rsid w:val="00EF53B4"/>
    <w:rsid w:val="00EF5E5F"/>
    <w:rsid w:val="00EF6E77"/>
    <w:rsid w:val="00F00522"/>
    <w:rsid w:val="00F043F0"/>
    <w:rsid w:val="00F047BA"/>
    <w:rsid w:val="00F04F22"/>
    <w:rsid w:val="00F058FD"/>
    <w:rsid w:val="00F0721F"/>
    <w:rsid w:val="00F073FD"/>
    <w:rsid w:val="00F13D9F"/>
    <w:rsid w:val="00F163EC"/>
    <w:rsid w:val="00F21391"/>
    <w:rsid w:val="00F27436"/>
    <w:rsid w:val="00F3492F"/>
    <w:rsid w:val="00F422C3"/>
    <w:rsid w:val="00F43DB4"/>
    <w:rsid w:val="00F50B91"/>
    <w:rsid w:val="00F5208E"/>
    <w:rsid w:val="00F563C7"/>
    <w:rsid w:val="00F65C11"/>
    <w:rsid w:val="00F70CAA"/>
    <w:rsid w:val="00F76643"/>
    <w:rsid w:val="00F85226"/>
    <w:rsid w:val="00F87000"/>
    <w:rsid w:val="00F95031"/>
    <w:rsid w:val="00F956E3"/>
    <w:rsid w:val="00F965BF"/>
    <w:rsid w:val="00FB3EFA"/>
    <w:rsid w:val="00FB5B71"/>
    <w:rsid w:val="00FB5B7F"/>
    <w:rsid w:val="00FB611D"/>
    <w:rsid w:val="00FC4A95"/>
    <w:rsid w:val="00FC699F"/>
    <w:rsid w:val="00FC7256"/>
    <w:rsid w:val="00FE12C9"/>
    <w:rsid w:val="00FE225A"/>
    <w:rsid w:val="00FF1923"/>
    <w:rsid w:val="00FF2270"/>
    <w:rsid w:val="00FF4324"/>
    <w:rsid w:val="00FF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FAB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5E5D4D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E5D4D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947ABD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947ABD"/>
    <w:rPr>
      <w:b/>
      <w:bCs/>
    </w:rPr>
  </w:style>
  <w:style w:type="paragraph" w:styleId="NoSpacing">
    <w:name w:val="No Spacing"/>
    <w:uiPriority w:val="99"/>
    <w:qFormat/>
    <w:rsid w:val="00947ABD"/>
    <w:rPr>
      <w:rFonts w:cs="Calibri"/>
    </w:rPr>
  </w:style>
  <w:style w:type="character" w:customStyle="1" w:styleId="4">
    <w:name w:val="Заголовок №4_"/>
    <w:link w:val="40"/>
    <w:uiPriority w:val="99"/>
    <w:locked/>
    <w:rsid w:val="00836940"/>
    <w:rPr>
      <w:sz w:val="26"/>
      <w:szCs w:val="26"/>
      <w:shd w:val="clear" w:color="auto" w:fill="FFFFFF"/>
    </w:rPr>
  </w:style>
  <w:style w:type="paragraph" w:customStyle="1" w:styleId="40">
    <w:name w:val="Заголовок №4"/>
    <w:basedOn w:val="Normal"/>
    <w:link w:val="4"/>
    <w:uiPriority w:val="99"/>
    <w:rsid w:val="00836940"/>
    <w:pPr>
      <w:shd w:val="clear" w:color="auto" w:fill="FFFFFF"/>
      <w:spacing w:before="240" w:after="0" w:line="317" w:lineRule="exact"/>
      <w:jc w:val="center"/>
      <w:outlineLvl w:val="3"/>
    </w:pPr>
    <w:rPr>
      <w:sz w:val="26"/>
      <w:szCs w:val="26"/>
    </w:rPr>
  </w:style>
  <w:style w:type="table" w:styleId="TableGrid">
    <w:name w:val="Table Grid"/>
    <w:basedOn w:val="TableNormal"/>
    <w:uiPriority w:val="99"/>
    <w:rsid w:val="0017373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E5D4D"/>
    <w:pPr>
      <w:ind w:left="720"/>
    </w:pPr>
  </w:style>
  <w:style w:type="paragraph" w:customStyle="1" w:styleId="c4">
    <w:name w:val="c4"/>
    <w:basedOn w:val="Normal"/>
    <w:uiPriority w:val="99"/>
    <w:rsid w:val="005B0F16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1">
    <w:name w:val="c1"/>
    <w:basedOn w:val="DefaultParagraphFont"/>
    <w:uiPriority w:val="99"/>
    <w:rsid w:val="005B0F16"/>
  </w:style>
  <w:style w:type="character" w:customStyle="1" w:styleId="apple-converted-space">
    <w:name w:val="apple-converted-space"/>
    <w:basedOn w:val="DefaultParagraphFont"/>
    <w:uiPriority w:val="99"/>
    <w:rsid w:val="00AA593B"/>
  </w:style>
  <w:style w:type="paragraph" w:styleId="Footer">
    <w:name w:val="footer"/>
    <w:basedOn w:val="Normal"/>
    <w:link w:val="FooterChar"/>
    <w:uiPriority w:val="99"/>
    <w:rsid w:val="002E559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6781"/>
  </w:style>
  <w:style w:type="character" w:styleId="PageNumber">
    <w:name w:val="page number"/>
    <w:basedOn w:val="DefaultParagraphFont"/>
    <w:uiPriority w:val="99"/>
    <w:rsid w:val="002E55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21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514</TotalTime>
  <Pages>13</Pages>
  <Words>2108</Words>
  <Characters>12017</Characters>
  <Application>Microsoft Office Outlook</Application>
  <DocSecurity>0</DocSecurity>
  <Lines>0</Lines>
  <Paragraphs>0</Paragraphs>
  <ScaleCrop>false</ScaleCrop>
  <Company>Magarif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262</cp:revision>
  <dcterms:created xsi:type="dcterms:W3CDTF">2017-06-19T13:54:00Z</dcterms:created>
  <dcterms:modified xsi:type="dcterms:W3CDTF">2018-06-04T08:41:00Z</dcterms:modified>
</cp:coreProperties>
</file>