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95F" w:rsidRDefault="0017795F" w:rsidP="0017795F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Удивительная ромашка</w:t>
      </w:r>
    </w:p>
    <w:p w:rsidR="0017795F" w:rsidRPr="00EB2197" w:rsidRDefault="0017795F" w:rsidP="0017795F">
      <w:pPr>
        <w:spacing w:line="360" w:lineRule="auto"/>
        <w:ind w:firstLine="709"/>
        <w:jc w:val="both"/>
        <w:rPr>
          <w:bCs/>
          <w:i/>
          <w:sz w:val="28"/>
          <w:szCs w:val="28"/>
        </w:rPr>
      </w:pPr>
      <w:r w:rsidRPr="00EB2197">
        <w:rPr>
          <w:bCs/>
          <w:i/>
          <w:sz w:val="28"/>
          <w:szCs w:val="28"/>
        </w:rPr>
        <w:t>(</w:t>
      </w:r>
      <w:r w:rsidRPr="00EB2197">
        <w:rPr>
          <w:bCs/>
          <w:i/>
          <w:sz w:val="28"/>
          <w:szCs w:val="28"/>
        </w:rPr>
        <w:t>Пособие для детей 5-7 лет</w:t>
      </w:r>
      <w:r w:rsidRPr="00EB2197">
        <w:rPr>
          <w:bCs/>
          <w:i/>
          <w:sz w:val="28"/>
          <w:szCs w:val="28"/>
        </w:rPr>
        <w:t>)</w:t>
      </w:r>
    </w:p>
    <w:p w:rsidR="00066F75" w:rsidRPr="00EB2197" w:rsidRDefault="00066F75" w:rsidP="0017795F">
      <w:pPr>
        <w:spacing w:line="360" w:lineRule="auto"/>
        <w:ind w:firstLine="709"/>
        <w:jc w:val="both"/>
        <w:rPr>
          <w:bCs/>
          <w:i/>
          <w:color w:val="000000" w:themeColor="text1"/>
          <w:sz w:val="28"/>
          <w:szCs w:val="28"/>
        </w:rPr>
      </w:pPr>
      <w:bookmarkStart w:id="0" w:name="_GoBack"/>
      <w:bookmarkEnd w:id="0"/>
    </w:p>
    <w:p w:rsidR="0017795F" w:rsidRDefault="0017795F" w:rsidP="0017795F">
      <w:pPr>
        <w:spacing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Елена АХМЕТЗЯНОВА,</w:t>
      </w:r>
    </w:p>
    <w:p w:rsidR="00066F75" w:rsidRPr="0017795F" w:rsidRDefault="00066F75" w:rsidP="0017795F">
      <w:pPr>
        <w:spacing w:line="360" w:lineRule="auto"/>
        <w:ind w:firstLine="709"/>
        <w:jc w:val="both"/>
        <w:rPr>
          <w:bCs/>
          <w:i/>
          <w:color w:val="000000" w:themeColor="text1"/>
          <w:sz w:val="28"/>
          <w:szCs w:val="28"/>
        </w:rPr>
      </w:pPr>
      <w:r w:rsidRPr="0017795F">
        <w:rPr>
          <w:bCs/>
          <w:i/>
          <w:color w:val="000000" w:themeColor="text1"/>
          <w:sz w:val="28"/>
          <w:szCs w:val="28"/>
        </w:rPr>
        <w:t>учитель-логопед вы</w:t>
      </w:r>
      <w:r w:rsidR="0017795F" w:rsidRPr="0017795F">
        <w:rPr>
          <w:bCs/>
          <w:i/>
          <w:color w:val="000000" w:themeColor="text1"/>
          <w:sz w:val="28"/>
          <w:szCs w:val="28"/>
        </w:rPr>
        <w:t xml:space="preserve">сшей квалификационной категории детского сада </w:t>
      </w:r>
      <w:r w:rsidR="0017795F" w:rsidRPr="0017795F">
        <w:rPr>
          <w:bCs/>
          <w:i/>
          <w:color w:val="000000" w:themeColor="text1"/>
          <w:sz w:val="28"/>
          <w:szCs w:val="28"/>
        </w:rPr>
        <w:t>№ 314 города Казани</w:t>
      </w:r>
    </w:p>
    <w:p w:rsidR="0017795F" w:rsidRDefault="0017795F" w:rsidP="0017795F">
      <w:pPr>
        <w:spacing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Татьяна СВИЛИНА, </w:t>
      </w:r>
    </w:p>
    <w:p w:rsidR="0017795F" w:rsidRPr="0017795F" w:rsidRDefault="0017795F" w:rsidP="0017795F">
      <w:pPr>
        <w:spacing w:line="360" w:lineRule="auto"/>
        <w:ind w:firstLine="709"/>
        <w:jc w:val="both"/>
        <w:rPr>
          <w:bCs/>
          <w:i/>
          <w:color w:val="000000" w:themeColor="text1"/>
          <w:sz w:val="28"/>
          <w:szCs w:val="28"/>
        </w:rPr>
      </w:pPr>
      <w:r w:rsidRPr="0017795F">
        <w:rPr>
          <w:bCs/>
          <w:i/>
          <w:color w:val="000000" w:themeColor="text1"/>
          <w:sz w:val="28"/>
          <w:szCs w:val="28"/>
        </w:rPr>
        <w:t>учитель-логопед высшей квалификационной категории детского сада № 314 города Казани</w:t>
      </w:r>
    </w:p>
    <w:p w:rsidR="0017795F" w:rsidRDefault="0017795F" w:rsidP="0017795F">
      <w:pPr>
        <w:spacing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Лилия САТТАРОВА,</w:t>
      </w:r>
    </w:p>
    <w:p w:rsidR="0017795F" w:rsidRPr="0017795F" w:rsidRDefault="00066F75" w:rsidP="0017795F">
      <w:pPr>
        <w:spacing w:line="360" w:lineRule="auto"/>
        <w:ind w:firstLine="709"/>
        <w:jc w:val="both"/>
        <w:rPr>
          <w:bCs/>
          <w:i/>
          <w:color w:val="000000" w:themeColor="text1"/>
          <w:sz w:val="28"/>
          <w:szCs w:val="28"/>
        </w:rPr>
      </w:pPr>
      <w:r w:rsidRPr="0017795F">
        <w:rPr>
          <w:bCs/>
          <w:i/>
          <w:color w:val="000000" w:themeColor="text1"/>
          <w:sz w:val="28"/>
          <w:szCs w:val="28"/>
        </w:rPr>
        <w:t xml:space="preserve">учитель-логопед первой квалификационной </w:t>
      </w:r>
      <w:r w:rsidR="0017795F" w:rsidRPr="0017795F">
        <w:rPr>
          <w:bCs/>
          <w:i/>
          <w:color w:val="000000" w:themeColor="text1"/>
          <w:sz w:val="28"/>
          <w:szCs w:val="28"/>
        </w:rPr>
        <w:t>категории детского сада № 314 города Казани</w:t>
      </w:r>
    </w:p>
    <w:p w:rsidR="00066F75" w:rsidRPr="0017795F" w:rsidRDefault="00066F75" w:rsidP="0017795F">
      <w:pPr>
        <w:spacing w:line="360" w:lineRule="auto"/>
        <w:ind w:firstLine="709"/>
        <w:jc w:val="both"/>
        <w:rPr>
          <w:bCs/>
          <w:i/>
          <w:color w:val="000000" w:themeColor="text1"/>
          <w:sz w:val="28"/>
          <w:szCs w:val="28"/>
        </w:rPr>
      </w:pPr>
    </w:p>
    <w:p w:rsidR="0017795F" w:rsidRDefault="00704198" w:rsidP="001779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Пособие « Удивительная ромашка» состоит из пяти игр, каждая из которой имеет свои цели. П</w:t>
      </w:r>
      <w:r w:rsidR="002A436F">
        <w:rPr>
          <w:sz w:val="28"/>
          <w:szCs w:val="28"/>
        </w:rPr>
        <w:t xml:space="preserve">редназначены </w:t>
      </w:r>
      <w:r>
        <w:rPr>
          <w:sz w:val="28"/>
          <w:szCs w:val="28"/>
        </w:rPr>
        <w:t xml:space="preserve">игры </w:t>
      </w:r>
      <w:r w:rsidR="002A436F">
        <w:rPr>
          <w:sz w:val="28"/>
          <w:szCs w:val="28"/>
        </w:rPr>
        <w:t xml:space="preserve">для логопедической и </w:t>
      </w:r>
      <w:r w:rsidR="00066F75">
        <w:rPr>
          <w:sz w:val="28"/>
          <w:szCs w:val="28"/>
        </w:rPr>
        <w:t>общеразвивающей работы с детьми.</w:t>
      </w:r>
      <w:r>
        <w:rPr>
          <w:sz w:val="28"/>
          <w:szCs w:val="28"/>
        </w:rPr>
        <w:t xml:space="preserve"> Могут использоваться </w:t>
      </w:r>
      <w:r w:rsidR="0032239A">
        <w:rPr>
          <w:sz w:val="28"/>
          <w:szCs w:val="28"/>
        </w:rPr>
        <w:t xml:space="preserve"> как для индивидуальной</w:t>
      </w:r>
      <w:r w:rsidR="001827FE">
        <w:rPr>
          <w:sz w:val="28"/>
          <w:szCs w:val="28"/>
        </w:rPr>
        <w:t>, так и для подгрупповой р</w:t>
      </w:r>
      <w:r w:rsidR="0017795F">
        <w:rPr>
          <w:sz w:val="28"/>
          <w:szCs w:val="28"/>
        </w:rPr>
        <w:t>аботы.</w:t>
      </w:r>
    </w:p>
    <w:p w:rsidR="002A436F" w:rsidRDefault="002A436F" w:rsidP="001779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Игровой материал представлен в виде карточек «лепестков», с изображением предметов</w:t>
      </w:r>
      <w:r w:rsidR="00066F75">
        <w:rPr>
          <w:sz w:val="28"/>
          <w:szCs w:val="28"/>
        </w:rPr>
        <w:t xml:space="preserve"> и серединок «</w:t>
      </w:r>
      <w:r w:rsidR="001827FE">
        <w:rPr>
          <w:sz w:val="28"/>
          <w:szCs w:val="28"/>
        </w:rPr>
        <w:t>ромашек</w:t>
      </w:r>
      <w:r w:rsidR="00066F75">
        <w:rPr>
          <w:sz w:val="28"/>
          <w:szCs w:val="28"/>
        </w:rPr>
        <w:t>».</w:t>
      </w:r>
    </w:p>
    <w:p w:rsidR="00404E93" w:rsidRPr="00E72D0A" w:rsidRDefault="00404E93" w:rsidP="0017795F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E72D0A">
        <w:rPr>
          <w:b/>
          <w:bCs/>
          <w:sz w:val="28"/>
          <w:szCs w:val="28"/>
        </w:rPr>
        <w:t>И</w:t>
      </w:r>
      <w:r w:rsidR="0017795F">
        <w:rPr>
          <w:b/>
          <w:bCs/>
          <w:sz w:val="28"/>
          <w:szCs w:val="28"/>
        </w:rPr>
        <w:t xml:space="preserve">гра </w:t>
      </w:r>
      <w:r w:rsidRPr="00E72D0A">
        <w:rPr>
          <w:b/>
          <w:bCs/>
          <w:sz w:val="28"/>
          <w:szCs w:val="28"/>
        </w:rPr>
        <w:t>«Посмотри и назови, лепесточек ты возьми»</w:t>
      </w:r>
    </w:p>
    <w:p w:rsidR="00404E93" w:rsidRDefault="00404E93" w:rsidP="001779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</w:t>
      </w:r>
      <w:r w:rsidR="0017795F">
        <w:rPr>
          <w:sz w:val="28"/>
          <w:szCs w:val="28"/>
        </w:rPr>
        <w:t>: а</w:t>
      </w:r>
      <w:r>
        <w:rPr>
          <w:sz w:val="28"/>
          <w:szCs w:val="28"/>
        </w:rPr>
        <w:t>втоматизация звука в слогах и фразах. Закрепление навыка правильного согласования имен существительных с числительными или со словом «много». Употребление предлогов «на», «в», «под». Закрепление произношения слов со стечением согласных. Составление простых предложений с предложенным словом. Закрепление навыка построения простого предложения.</w:t>
      </w:r>
    </w:p>
    <w:p w:rsidR="00404E93" w:rsidRDefault="00404E93" w:rsidP="0017795F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Ход игры</w:t>
      </w:r>
    </w:p>
    <w:p w:rsidR="00404E93" w:rsidRDefault="00404E93" w:rsidP="001779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Логопед показывает детям «серединки ромашки» и предлагает подобрать «лепестки» с подходящим звуком, определив позицию звука в слове.</w:t>
      </w:r>
    </w:p>
    <w:p w:rsidR="00404E93" w:rsidRDefault="00392587" w:rsidP="0017795F">
      <w:pPr>
        <w:spacing w:line="360" w:lineRule="auto"/>
        <w:ind w:firstLine="709"/>
        <w:jc w:val="both"/>
        <w:rPr>
          <w:sz w:val="28"/>
          <w:szCs w:val="28"/>
        </w:rPr>
      </w:pPr>
      <w:r w:rsidRPr="00392587">
        <w:rPr>
          <w:b/>
          <w:sz w:val="28"/>
          <w:szCs w:val="28"/>
        </w:rPr>
        <w:lastRenderedPageBreak/>
        <w:t>Логопед.</w:t>
      </w:r>
      <w:r w:rsidR="00EC5760">
        <w:rPr>
          <w:sz w:val="28"/>
          <w:szCs w:val="28"/>
        </w:rPr>
        <w:t xml:space="preserve"> </w:t>
      </w:r>
      <w:proofErr w:type="gramStart"/>
      <w:r w:rsidR="00EC5760">
        <w:rPr>
          <w:sz w:val="28"/>
          <w:szCs w:val="28"/>
        </w:rPr>
        <w:t>Д</w:t>
      </w:r>
      <w:proofErr w:type="gramEnd"/>
      <w:r w:rsidR="00404E93">
        <w:rPr>
          <w:sz w:val="28"/>
          <w:szCs w:val="28"/>
        </w:rPr>
        <w:t>авайте соберем «ромашку» со звуком «Ц»</w:t>
      </w:r>
    </w:p>
    <w:p w:rsidR="00404E93" w:rsidRPr="00392587" w:rsidRDefault="00392587" w:rsidP="0017795F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392587">
        <w:rPr>
          <w:i/>
          <w:sz w:val="28"/>
          <w:szCs w:val="28"/>
        </w:rPr>
        <w:t>(</w:t>
      </w:r>
      <w:r w:rsidR="00404E93" w:rsidRPr="00392587">
        <w:rPr>
          <w:i/>
          <w:sz w:val="28"/>
          <w:szCs w:val="28"/>
        </w:rPr>
        <w:t>Дети выбирают подходящие картинки и собирают «ромашку».</w:t>
      </w:r>
      <w:r w:rsidRPr="00392587">
        <w:rPr>
          <w:i/>
          <w:sz w:val="28"/>
          <w:szCs w:val="28"/>
        </w:rPr>
        <w:t>)</w:t>
      </w:r>
    </w:p>
    <w:p w:rsidR="00404E93" w:rsidRDefault="00392587" w:rsidP="0017795F">
      <w:pPr>
        <w:spacing w:line="360" w:lineRule="auto"/>
        <w:ind w:firstLine="709"/>
        <w:jc w:val="both"/>
        <w:rPr>
          <w:sz w:val="28"/>
          <w:szCs w:val="28"/>
        </w:rPr>
      </w:pPr>
      <w:r w:rsidRPr="00392587">
        <w:rPr>
          <w:b/>
          <w:sz w:val="28"/>
          <w:szCs w:val="28"/>
        </w:rPr>
        <w:t>Логопед.</w:t>
      </w:r>
      <w:r w:rsidR="00404E93">
        <w:rPr>
          <w:sz w:val="28"/>
          <w:szCs w:val="28"/>
        </w:rPr>
        <w:t xml:space="preserve"> Как мы скажем про эти слова, если этих предметов будет много?</w:t>
      </w:r>
    </w:p>
    <w:p w:rsidR="00404E93" w:rsidRDefault="00392587" w:rsidP="001779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Дети.</w:t>
      </w:r>
      <w:r w:rsidR="00404E93">
        <w:rPr>
          <w:sz w:val="28"/>
          <w:szCs w:val="28"/>
        </w:rPr>
        <w:t xml:space="preserve"> Много колец, много куриц и т.д.</w:t>
      </w:r>
    </w:p>
    <w:p w:rsidR="00404E93" w:rsidRDefault="00404E93" w:rsidP="0017795F">
      <w:pPr>
        <w:spacing w:line="360" w:lineRule="auto"/>
        <w:ind w:firstLine="709"/>
        <w:jc w:val="both"/>
        <w:rPr>
          <w:sz w:val="28"/>
          <w:szCs w:val="28"/>
        </w:rPr>
      </w:pPr>
      <w:r w:rsidRPr="00392587">
        <w:rPr>
          <w:b/>
          <w:sz w:val="28"/>
          <w:szCs w:val="28"/>
        </w:rPr>
        <w:t>Логоп</w:t>
      </w:r>
      <w:r w:rsidR="00392587">
        <w:rPr>
          <w:b/>
          <w:sz w:val="28"/>
          <w:szCs w:val="28"/>
        </w:rPr>
        <w:t>ед.</w:t>
      </w:r>
      <w:r>
        <w:rPr>
          <w:sz w:val="28"/>
          <w:szCs w:val="28"/>
        </w:rPr>
        <w:t xml:space="preserve"> А сейчас нужно выбрать «лепесток» и составить предложение с данным словом, в предложении должны быть «маленькие слов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предлоги»: НА, В, ПОД.</w:t>
      </w:r>
    </w:p>
    <w:p w:rsidR="00404E93" w:rsidRDefault="00392587" w:rsidP="0017795F">
      <w:pPr>
        <w:spacing w:line="360" w:lineRule="auto"/>
        <w:ind w:firstLine="709"/>
        <w:jc w:val="both"/>
        <w:rPr>
          <w:sz w:val="28"/>
          <w:szCs w:val="28"/>
        </w:rPr>
      </w:pPr>
      <w:r w:rsidRPr="00392587">
        <w:rPr>
          <w:b/>
          <w:sz w:val="28"/>
          <w:szCs w:val="28"/>
        </w:rPr>
        <w:t>Логопед.</w:t>
      </w:r>
      <w:r w:rsidR="00404E93">
        <w:rPr>
          <w:sz w:val="28"/>
          <w:szCs w:val="28"/>
        </w:rPr>
        <w:t xml:space="preserve"> В колодце холодная вода.</w:t>
      </w:r>
    </w:p>
    <w:p w:rsidR="00404E93" w:rsidRDefault="00392587" w:rsidP="0017795F">
      <w:pPr>
        <w:spacing w:line="360" w:lineRule="auto"/>
        <w:ind w:firstLine="709"/>
        <w:jc w:val="both"/>
        <w:rPr>
          <w:sz w:val="28"/>
          <w:szCs w:val="28"/>
        </w:rPr>
      </w:pPr>
      <w:r w:rsidRPr="00392587">
        <w:rPr>
          <w:b/>
          <w:sz w:val="28"/>
          <w:szCs w:val="28"/>
        </w:rPr>
        <w:t>Дети.</w:t>
      </w:r>
      <w:r w:rsidR="00404E93">
        <w:rPr>
          <w:sz w:val="28"/>
          <w:szCs w:val="28"/>
        </w:rPr>
        <w:t xml:space="preserve"> На клумбе растут цветы. </w:t>
      </w:r>
    </w:p>
    <w:p w:rsidR="00404E93" w:rsidRDefault="00EB2197" w:rsidP="001779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C5760">
        <w:rPr>
          <w:sz w:val="28"/>
          <w:szCs w:val="28"/>
        </w:rPr>
        <w:t>Крица снесла яйцо</w:t>
      </w:r>
      <w:r w:rsidR="00404E93">
        <w:rPr>
          <w:sz w:val="28"/>
          <w:szCs w:val="28"/>
        </w:rPr>
        <w:t xml:space="preserve"> … и так далее.</w:t>
      </w:r>
    </w:p>
    <w:p w:rsidR="00404E93" w:rsidRDefault="0032239A" w:rsidP="0017795F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lang w:bidi="ar-SA"/>
        </w:rPr>
        <w:t xml:space="preserve">                            </w:t>
      </w:r>
      <w:r w:rsidR="00404E93">
        <w:rPr>
          <w:b/>
          <w:bCs/>
          <w:noProof/>
          <w:sz w:val="28"/>
          <w:szCs w:val="28"/>
          <w:lang w:bidi="ar-SA"/>
        </w:rPr>
        <w:drawing>
          <wp:inline distT="0" distB="0" distL="0" distR="0" wp14:anchorId="7A635C5A" wp14:editId="50DAD411">
            <wp:extent cx="2886075" cy="2600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E93" w:rsidRPr="00E72D0A" w:rsidRDefault="00404E93" w:rsidP="0017795F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E72D0A">
        <w:rPr>
          <w:b/>
          <w:bCs/>
          <w:sz w:val="28"/>
          <w:szCs w:val="28"/>
        </w:rPr>
        <w:t>Игра « Будь внимательным дружок, возьми нужный лепесток»</w:t>
      </w:r>
    </w:p>
    <w:p w:rsidR="00404E93" w:rsidRDefault="00404E93" w:rsidP="0039258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</w:t>
      </w:r>
      <w:r w:rsidR="00392587">
        <w:rPr>
          <w:sz w:val="28"/>
          <w:szCs w:val="28"/>
        </w:rPr>
        <w:t>: д</w:t>
      </w:r>
      <w:r>
        <w:rPr>
          <w:sz w:val="28"/>
          <w:szCs w:val="28"/>
        </w:rPr>
        <w:t>ифференциация звуков С-Ш, З-Ж, Л-Р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С-З, Ш-Ж у детей в словах. Закрепление правильного произношения оппозиционных звуков, нескольких групп. Упражнять в  произношение сложных по артикуляции звуков. Развитие фонематических процессов: умение выделять на слух заданный звук;  умение различать на слух сходные звуки.</w:t>
      </w:r>
    </w:p>
    <w:p w:rsidR="00404E93" w:rsidRDefault="00404E93" w:rsidP="0017795F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Ход игры</w:t>
      </w:r>
    </w:p>
    <w:p w:rsidR="00404E93" w:rsidRDefault="00404E93" w:rsidP="001779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Игра проводится в виде эстафеты. Карточки перемешиваются и раскладываются на один стол. Первая команды собирает слова со звуком «Р», а вторая со звуком «Л». </w:t>
      </w:r>
    </w:p>
    <w:p w:rsidR="00404E93" w:rsidRDefault="00EB2197" w:rsidP="0017795F">
      <w:pPr>
        <w:spacing w:line="360" w:lineRule="auto"/>
        <w:ind w:firstLine="709"/>
        <w:jc w:val="both"/>
        <w:rPr>
          <w:sz w:val="28"/>
          <w:szCs w:val="28"/>
        </w:rPr>
      </w:pPr>
      <w:r w:rsidRPr="00EB2197">
        <w:rPr>
          <w:b/>
          <w:sz w:val="28"/>
          <w:szCs w:val="28"/>
        </w:rPr>
        <w:lastRenderedPageBreak/>
        <w:t>Логопед.</w:t>
      </w:r>
      <w:r w:rsidR="00404E93">
        <w:rPr>
          <w:sz w:val="28"/>
          <w:szCs w:val="28"/>
        </w:rPr>
        <w:t xml:space="preserve">    Ты ромашку собирай, </w:t>
      </w:r>
    </w:p>
    <w:p w:rsidR="00404E93" w:rsidRDefault="00404E93" w:rsidP="001779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Четко слово называй.</w:t>
      </w:r>
    </w:p>
    <w:p w:rsidR="00404E93" w:rsidRDefault="00404E93" w:rsidP="001779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Лепесточки подбирай,</w:t>
      </w:r>
    </w:p>
    <w:p w:rsidR="00404E93" w:rsidRDefault="00404E93" w:rsidP="001779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Звуки верно повторяй.</w:t>
      </w:r>
    </w:p>
    <w:p w:rsidR="00404E93" w:rsidRPr="00EB2197" w:rsidRDefault="00EB2197" w:rsidP="0017795F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EB2197">
        <w:rPr>
          <w:i/>
          <w:sz w:val="28"/>
          <w:szCs w:val="28"/>
        </w:rPr>
        <w:t>(</w:t>
      </w:r>
      <w:r w:rsidR="00404E93" w:rsidRPr="00EB2197">
        <w:rPr>
          <w:i/>
          <w:sz w:val="28"/>
          <w:szCs w:val="28"/>
        </w:rPr>
        <w:t>Дети должны правильно проговаривать звуки в словах.</w:t>
      </w:r>
      <w:r w:rsidRPr="00EB2197">
        <w:rPr>
          <w:i/>
          <w:sz w:val="28"/>
          <w:szCs w:val="28"/>
        </w:rPr>
        <w:t>)</w:t>
      </w:r>
    </w:p>
    <w:p w:rsidR="00404E93" w:rsidRDefault="00404E93" w:rsidP="001779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Когда дети соберут «Ромашки» можно предложить найти слова, в которых звук «Р» и звук «Л» стоит в начале слова и сорвать «лепестки». </w:t>
      </w:r>
    </w:p>
    <w:p w:rsidR="00404E93" w:rsidRDefault="00404E93" w:rsidP="001779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же можно поиграть с другими парами звуков С-Ш; З-Ж; С-З; Ш-Ж. </w:t>
      </w:r>
    </w:p>
    <w:p w:rsidR="00404E93" w:rsidRDefault="00404E93" w:rsidP="0017795F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lang w:bidi="ar-SA"/>
        </w:rPr>
        <w:drawing>
          <wp:inline distT="0" distB="0" distL="0" distR="0" wp14:anchorId="76067540" wp14:editId="70CD19B9">
            <wp:extent cx="2152650" cy="21812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bidi="ar-SA"/>
        </w:rPr>
        <w:drawing>
          <wp:inline distT="0" distB="0" distL="0" distR="0" wp14:anchorId="0760C99E" wp14:editId="27236C2C">
            <wp:extent cx="2143125" cy="2190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E93" w:rsidRDefault="00404E93" w:rsidP="0017795F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:rsidR="00404E93" w:rsidRPr="00E72D0A" w:rsidRDefault="00404E93" w:rsidP="0017795F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E72D0A">
        <w:rPr>
          <w:b/>
          <w:bCs/>
          <w:sz w:val="28"/>
          <w:szCs w:val="28"/>
        </w:rPr>
        <w:t>Игра « Делим слова на слоги»</w:t>
      </w:r>
    </w:p>
    <w:p w:rsidR="00E72D0A" w:rsidRDefault="00404E93" w:rsidP="001779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</w:t>
      </w:r>
      <w:r>
        <w:rPr>
          <w:sz w:val="28"/>
          <w:szCs w:val="28"/>
        </w:rPr>
        <w:t>: научить детей делить слова на слоги, определять количество слогов в слове. Закрепить понятие «слог» и умение оперировать им.</w:t>
      </w:r>
    </w:p>
    <w:p w:rsidR="00404E93" w:rsidRPr="00E72D0A" w:rsidRDefault="00404E93" w:rsidP="001779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Ход игры</w:t>
      </w:r>
    </w:p>
    <w:p w:rsidR="00404E93" w:rsidRDefault="00404E93" w:rsidP="0017795F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 столах раскладываются перемешанные карточки из слов с разной слоговой структурой.</w:t>
      </w:r>
    </w:p>
    <w:p w:rsidR="00404E93" w:rsidRDefault="00404E93" w:rsidP="0017795F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Логопед предлагает детям выбрать по одной карточке и разделить слово на слоги. </w:t>
      </w:r>
    </w:p>
    <w:p w:rsidR="00404E93" w:rsidRDefault="00EC5760" w:rsidP="0017795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EB2197">
        <w:rPr>
          <w:b/>
          <w:bCs/>
          <w:sz w:val="28"/>
          <w:szCs w:val="28"/>
        </w:rPr>
        <w:t>Логопед:</w:t>
      </w:r>
      <w:r>
        <w:rPr>
          <w:bCs/>
          <w:sz w:val="28"/>
          <w:szCs w:val="28"/>
        </w:rPr>
        <w:t xml:space="preserve"> </w:t>
      </w:r>
      <w:r w:rsidR="00404E93">
        <w:rPr>
          <w:bCs/>
          <w:sz w:val="28"/>
          <w:szCs w:val="28"/>
        </w:rPr>
        <w:t>Если в слове слог один, то «жуку» мы отдадим.</w:t>
      </w:r>
    </w:p>
    <w:p w:rsidR="00404E93" w:rsidRDefault="00EC5760" w:rsidP="0017795F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</w:t>
      </w:r>
      <w:r w:rsidR="00404E93">
        <w:rPr>
          <w:bCs/>
          <w:sz w:val="28"/>
          <w:szCs w:val="28"/>
        </w:rPr>
        <w:t>Потому что в слове жук, есть один лишь гласный звук.</w:t>
      </w:r>
    </w:p>
    <w:p w:rsidR="00404E93" w:rsidRDefault="00EC5760" w:rsidP="0017795F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</w:t>
      </w:r>
      <w:r w:rsidR="00404E93">
        <w:rPr>
          <w:bCs/>
          <w:sz w:val="28"/>
          <w:szCs w:val="28"/>
        </w:rPr>
        <w:t>Если в слове слога два «муха» ждет его тогда.</w:t>
      </w:r>
    </w:p>
    <w:p w:rsidR="00404E93" w:rsidRDefault="00EC5760" w:rsidP="0017795F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</w:t>
      </w:r>
      <w:r w:rsidR="00404E93">
        <w:rPr>
          <w:bCs/>
          <w:sz w:val="28"/>
          <w:szCs w:val="28"/>
        </w:rPr>
        <w:t>Так как в слове «муха», гласных лишь два звука.</w:t>
      </w:r>
    </w:p>
    <w:p w:rsidR="00404E93" w:rsidRDefault="00EC5760" w:rsidP="0017795F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</w:t>
      </w:r>
      <w:r w:rsidR="00404E93">
        <w:rPr>
          <w:bCs/>
          <w:sz w:val="28"/>
          <w:szCs w:val="28"/>
        </w:rPr>
        <w:t>Ну, а если слога три, ты их бабочке дари.</w:t>
      </w:r>
    </w:p>
    <w:p w:rsidR="00404E93" w:rsidRDefault="00EC5760" w:rsidP="0017795F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</w:t>
      </w:r>
      <w:r w:rsidR="00404E93">
        <w:rPr>
          <w:bCs/>
          <w:sz w:val="28"/>
          <w:szCs w:val="28"/>
        </w:rPr>
        <w:t>В слове «бабочка», смотри, гласных будет ровно три.</w:t>
      </w:r>
    </w:p>
    <w:p w:rsidR="00404E93" w:rsidRDefault="00404E93" w:rsidP="0017795F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Нужно слоги посчитать, к серединам подобрать!</w:t>
      </w:r>
    </w:p>
    <w:p w:rsidR="00EC5760" w:rsidRDefault="00EC5760" w:rsidP="0017795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EB2197">
        <w:rPr>
          <w:b/>
          <w:bCs/>
          <w:sz w:val="28"/>
          <w:szCs w:val="28"/>
        </w:rPr>
        <w:t>Ребенок:</w:t>
      </w:r>
      <w:r>
        <w:rPr>
          <w:bCs/>
          <w:sz w:val="28"/>
          <w:szCs w:val="28"/>
        </w:rPr>
        <w:t xml:space="preserve"> слово МЯЧ, в этом слове один слог.</w:t>
      </w:r>
    </w:p>
    <w:p w:rsidR="00EC5760" w:rsidRDefault="00EC5760" w:rsidP="0017795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EB2197">
        <w:rPr>
          <w:b/>
          <w:bCs/>
          <w:sz w:val="28"/>
          <w:szCs w:val="28"/>
        </w:rPr>
        <w:t>Ребенок:</w:t>
      </w:r>
      <w:r>
        <w:rPr>
          <w:bCs/>
          <w:sz w:val="28"/>
          <w:szCs w:val="28"/>
        </w:rPr>
        <w:t xml:space="preserve"> Слово СУМ – КА, в этом слове два слога.</w:t>
      </w:r>
    </w:p>
    <w:p w:rsidR="00EC5760" w:rsidRDefault="00EC5760" w:rsidP="0017795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EB2197">
        <w:rPr>
          <w:b/>
          <w:bCs/>
          <w:sz w:val="28"/>
          <w:szCs w:val="28"/>
        </w:rPr>
        <w:t>Ребенок:</w:t>
      </w:r>
      <w:r>
        <w:rPr>
          <w:bCs/>
          <w:sz w:val="28"/>
          <w:szCs w:val="28"/>
        </w:rPr>
        <w:t xml:space="preserve"> Слово БА – РА – БАН, в этом слове три слога.</w:t>
      </w:r>
    </w:p>
    <w:p w:rsidR="00404E93" w:rsidRDefault="00404E93" w:rsidP="0017795F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bidi="ar-SA"/>
        </w:rPr>
        <w:drawing>
          <wp:inline distT="0" distB="0" distL="0" distR="0" wp14:anchorId="14F98930" wp14:editId="4410A891">
            <wp:extent cx="1895475" cy="1962150"/>
            <wp:effectExtent l="0" t="0" r="9525" b="0"/>
            <wp:docPr id="6" name="Рисунок 6" descr="IMG_20161125_133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61125_1334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lang w:bidi="ar-SA"/>
        </w:rPr>
        <w:drawing>
          <wp:inline distT="0" distB="0" distL="0" distR="0" wp14:anchorId="4E1F8A02" wp14:editId="2AFE4592">
            <wp:extent cx="1895475" cy="1971675"/>
            <wp:effectExtent l="0" t="0" r="9525" b="9525"/>
            <wp:docPr id="5" name="Рисунок 5" descr="IMG_20161125_133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61125_1334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lang w:bidi="ar-SA"/>
        </w:rPr>
        <w:drawing>
          <wp:inline distT="0" distB="0" distL="0" distR="0" wp14:anchorId="77BFB985" wp14:editId="113D0819">
            <wp:extent cx="1828800" cy="1962150"/>
            <wp:effectExtent l="0" t="0" r="0" b="0"/>
            <wp:docPr id="4" name="Рисунок 4" descr="IMG_20161125_133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61125_1333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E93" w:rsidRDefault="00404E93" w:rsidP="0017795F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404E93" w:rsidRPr="00E72D0A" w:rsidRDefault="00404E93" w:rsidP="0017795F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E72D0A">
        <w:rPr>
          <w:b/>
          <w:bCs/>
          <w:sz w:val="28"/>
          <w:szCs w:val="28"/>
        </w:rPr>
        <w:t>Игра «  Он, она, оно »</w:t>
      </w:r>
    </w:p>
    <w:p w:rsidR="00404E93" w:rsidRDefault="00404E93" w:rsidP="00EB219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Учить детей согласовывать существительные  в роде, числе, падеже. Упражнять в употреблении притяжательных местоимений: МОЙ, МОЯ, МОЕ. Учить различать и соотносить  прилагательные в соответствии с вопросами: КАКОЙ? КАКАЯ? КАКОЕ?</w:t>
      </w:r>
    </w:p>
    <w:p w:rsidR="00404E93" w:rsidRDefault="00404E93" w:rsidP="0017795F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Ход игры</w:t>
      </w:r>
    </w:p>
    <w:p w:rsidR="00404E93" w:rsidRDefault="00404E93" w:rsidP="001779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Логопед раскладывает лепестки  и предлагает детям  собрать три «ромашки».</w:t>
      </w:r>
    </w:p>
    <w:p w:rsidR="00404E93" w:rsidRDefault="00404E93" w:rsidP="001779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Первая «ромашка» со словами мужского рода, собираем ее с серединкой, на которой изображен мужчина, вторая «ромашка» со словами женского рода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 серединкой, на которой изображена женщина и третья </w:t>
      </w:r>
      <w:r>
        <w:rPr>
          <w:sz w:val="28"/>
          <w:szCs w:val="28"/>
        </w:rPr>
        <w:lastRenderedPageBreak/>
        <w:t>«ромашка» со словами среднего рода, с серединкой, на которой изображено солнце.</w:t>
      </w:r>
    </w:p>
    <w:p w:rsidR="00404E93" w:rsidRDefault="00EC5760" w:rsidP="0017795F">
      <w:pPr>
        <w:spacing w:line="360" w:lineRule="auto"/>
        <w:ind w:firstLine="709"/>
        <w:jc w:val="both"/>
        <w:rPr>
          <w:sz w:val="28"/>
          <w:szCs w:val="28"/>
        </w:rPr>
      </w:pPr>
      <w:r w:rsidRPr="00EB2197">
        <w:rPr>
          <w:b/>
          <w:sz w:val="28"/>
          <w:szCs w:val="28"/>
        </w:rPr>
        <w:t>Логопед:</w:t>
      </w:r>
      <w:r>
        <w:rPr>
          <w:sz w:val="28"/>
          <w:szCs w:val="28"/>
        </w:rPr>
        <w:t xml:space="preserve"> </w:t>
      </w:r>
      <w:r w:rsidR="00404E93">
        <w:rPr>
          <w:sz w:val="28"/>
          <w:szCs w:val="28"/>
        </w:rPr>
        <w:t>А теперь вы посмотрите, «он», «она» определите.</w:t>
      </w:r>
    </w:p>
    <w:p w:rsidR="00404E93" w:rsidRDefault="00EC5760" w:rsidP="001779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404E93">
        <w:rPr>
          <w:sz w:val="28"/>
          <w:szCs w:val="28"/>
        </w:rPr>
        <w:t>А быть может и «оно», слово будет вам дано.</w:t>
      </w:r>
    </w:p>
    <w:p w:rsidR="00404E93" w:rsidRDefault="00EC5760" w:rsidP="001779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404E93">
        <w:rPr>
          <w:sz w:val="28"/>
          <w:szCs w:val="28"/>
        </w:rPr>
        <w:t>Мы подставим «о</w:t>
      </w:r>
      <w:proofErr w:type="gramStart"/>
      <w:r w:rsidR="00404E93">
        <w:rPr>
          <w:sz w:val="28"/>
          <w:szCs w:val="28"/>
        </w:rPr>
        <w:t>н-</w:t>
      </w:r>
      <w:proofErr w:type="gramEnd"/>
      <w:r w:rsidR="00404E93">
        <w:rPr>
          <w:sz w:val="28"/>
          <w:szCs w:val="28"/>
        </w:rPr>
        <w:t xml:space="preserve"> мой», и узнаем род какой.</w:t>
      </w:r>
    </w:p>
    <w:p w:rsidR="00404E93" w:rsidRDefault="00EC5760" w:rsidP="001779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404E93">
        <w:rPr>
          <w:sz w:val="28"/>
          <w:szCs w:val="28"/>
        </w:rPr>
        <w:t xml:space="preserve">Если «он» – род мужской. А  «она»- то </w:t>
      </w:r>
      <w:proofErr w:type="gramStart"/>
      <w:r w:rsidR="00404E93">
        <w:rPr>
          <w:sz w:val="28"/>
          <w:szCs w:val="28"/>
        </w:rPr>
        <w:t>женский</w:t>
      </w:r>
      <w:proofErr w:type="gramEnd"/>
      <w:r w:rsidR="00404E93">
        <w:rPr>
          <w:sz w:val="28"/>
          <w:szCs w:val="28"/>
        </w:rPr>
        <w:t>.</w:t>
      </w:r>
    </w:p>
    <w:p w:rsidR="00404E93" w:rsidRDefault="00EC5760" w:rsidP="001779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404E93">
        <w:rPr>
          <w:sz w:val="28"/>
          <w:szCs w:val="28"/>
        </w:rPr>
        <w:t>Ну, а если там «оно», сочетание дано.</w:t>
      </w:r>
    </w:p>
    <w:p w:rsidR="00404E93" w:rsidRDefault="00EC5760" w:rsidP="001779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404E93">
        <w:rPr>
          <w:sz w:val="28"/>
          <w:szCs w:val="28"/>
        </w:rPr>
        <w:t>Это будет средний род. Начинаем первый ход!</w:t>
      </w:r>
    </w:p>
    <w:p w:rsidR="00404E93" w:rsidRPr="00EB2197" w:rsidRDefault="00404E93" w:rsidP="0017795F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EB2197">
        <w:rPr>
          <w:b/>
          <w:sz w:val="28"/>
          <w:szCs w:val="28"/>
        </w:rPr>
        <w:t>Ребенок:</w:t>
      </w:r>
      <w:r>
        <w:rPr>
          <w:sz w:val="28"/>
          <w:szCs w:val="28"/>
        </w:rPr>
        <w:t xml:space="preserve"> У меня барабан. Он мой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</w:t>
      </w:r>
      <w:r w:rsidRPr="00EB2197">
        <w:rPr>
          <w:i/>
          <w:sz w:val="28"/>
          <w:szCs w:val="28"/>
        </w:rPr>
        <w:t>(</w:t>
      </w:r>
      <w:proofErr w:type="gramStart"/>
      <w:r w:rsidRPr="00EB2197">
        <w:rPr>
          <w:i/>
          <w:sz w:val="28"/>
          <w:szCs w:val="28"/>
        </w:rPr>
        <w:t>к</w:t>
      </w:r>
      <w:proofErr w:type="gramEnd"/>
      <w:r w:rsidRPr="00EB2197">
        <w:rPr>
          <w:i/>
          <w:sz w:val="28"/>
          <w:szCs w:val="28"/>
        </w:rPr>
        <w:t>ладет карточку к М.Р.)</w:t>
      </w:r>
    </w:p>
    <w:p w:rsidR="00404E93" w:rsidRPr="00EB2197" w:rsidRDefault="00EB2197" w:rsidP="0017795F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EB2197">
        <w:rPr>
          <w:b/>
          <w:sz w:val="28"/>
          <w:szCs w:val="28"/>
        </w:rPr>
        <w:t>Ребенок</w:t>
      </w:r>
      <w:r>
        <w:rPr>
          <w:sz w:val="28"/>
          <w:szCs w:val="28"/>
        </w:rPr>
        <w:t>:</w:t>
      </w:r>
      <w:r w:rsidR="00404E93">
        <w:rPr>
          <w:sz w:val="28"/>
          <w:szCs w:val="28"/>
        </w:rPr>
        <w:t xml:space="preserve"> У меня корова. Она моя</w:t>
      </w:r>
      <w:proofErr w:type="gramStart"/>
      <w:r w:rsidR="00404E93">
        <w:rPr>
          <w:sz w:val="28"/>
          <w:szCs w:val="28"/>
        </w:rPr>
        <w:t>.</w:t>
      </w:r>
      <w:proofErr w:type="gramEnd"/>
      <w:r w:rsidR="00404E93">
        <w:rPr>
          <w:sz w:val="28"/>
          <w:szCs w:val="28"/>
        </w:rPr>
        <w:t xml:space="preserve">  </w:t>
      </w:r>
      <w:r w:rsidR="00404E93" w:rsidRPr="00EB2197">
        <w:rPr>
          <w:i/>
          <w:sz w:val="28"/>
          <w:szCs w:val="28"/>
        </w:rPr>
        <w:t>(</w:t>
      </w:r>
      <w:proofErr w:type="gramStart"/>
      <w:r w:rsidR="00404E93" w:rsidRPr="00EB2197">
        <w:rPr>
          <w:i/>
          <w:sz w:val="28"/>
          <w:szCs w:val="28"/>
        </w:rPr>
        <w:t>к</w:t>
      </w:r>
      <w:proofErr w:type="gramEnd"/>
      <w:r w:rsidR="00404E93" w:rsidRPr="00EB2197">
        <w:rPr>
          <w:i/>
          <w:sz w:val="28"/>
          <w:szCs w:val="28"/>
        </w:rPr>
        <w:t>ладет карточку к Ж.Р.)</w:t>
      </w:r>
    </w:p>
    <w:p w:rsidR="00404E93" w:rsidRPr="00EB2197" w:rsidRDefault="00EB2197" w:rsidP="0017795F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EB2197">
        <w:rPr>
          <w:b/>
          <w:sz w:val="28"/>
          <w:szCs w:val="28"/>
        </w:rPr>
        <w:t>Ребенок</w:t>
      </w:r>
      <w:r w:rsidR="00404E93" w:rsidRPr="00EB2197">
        <w:rPr>
          <w:b/>
          <w:sz w:val="28"/>
          <w:szCs w:val="28"/>
        </w:rPr>
        <w:t>:</w:t>
      </w:r>
      <w:r w:rsidR="00404E93">
        <w:rPr>
          <w:sz w:val="28"/>
          <w:szCs w:val="28"/>
        </w:rPr>
        <w:t xml:space="preserve"> У меня весло. Оно мое</w:t>
      </w:r>
      <w:proofErr w:type="gramStart"/>
      <w:r w:rsidR="00404E93">
        <w:rPr>
          <w:sz w:val="28"/>
          <w:szCs w:val="28"/>
        </w:rPr>
        <w:t>.</w:t>
      </w:r>
      <w:proofErr w:type="gramEnd"/>
      <w:r w:rsidR="00404E93">
        <w:rPr>
          <w:sz w:val="28"/>
          <w:szCs w:val="28"/>
        </w:rPr>
        <w:t xml:space="preserve">  </w:t>
      </w:r>
      <w:r w:rsidR="00404E93" w:rsidRPr="00EB2197">
        <w:rPr>
          <w:i/>
          <w:sz w:val="28"/>
          <w:szCs w:val="28"/>
        </w:rPr>
        <w:t>(</w:t>
      </w:r>
      <w:proofErr w:type="gramStart"/>
      <w:r w:rsidR="00404E93" w:rsidRPr="00EB2197">
        <w:rPr>
          <w:i/>
          <w:sz w:val="28"/>
          <w:szCs w:val="28"/>
        </w:rPr>
        <w:t>к</w:t>
      </w:r>
      <w:proofErr w:type="gramEnd"/>
      <w:r w:rsidR="00404E93" w:rsidRPr="00EB2197">
        <w:rPr>
          <w:i/>
          <w:sz w:val="28"/>
          <w:szCs w:val="28"/>
        </w:rPr>
        <w:t>ладет карточку к С.Р.)</w:t>
      </w:r>
    </w:p>
    <w:p w:rsidR="00404E93" w:rsidRDefault="00404E93" w:rsidP="0017795F">
      <w:pPr>
        <w:spacing w:line="360" w:lineRule="auto"/>
        <w:ind w:firstLine="709"/>
        <w:jc w:val="both"/>
        <w:rPr>
          <w:sz w:val="28"/>
          <w:szCs w:val="28"/>
        </w:rPr>
      </w:pPr>
    </w:p>
    <w:p w:rsidR="0032239A" w:rsidRDefault="00404E93" w:rsidP="0017795F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  <w:r>
        <w:rPr>
          <w:noProof/>
          <w:sz w:val="28"/>
          <w:szCs w:val="28"/>
          <w:lang w:bidi="ar-SA"/>
        </w:rPr>
        <w:drawing>
          <wp:inline distT="0" distB="0" distL="0" distR="0" wp14:anchorId="6D6C6665" wp14:editId="72A11D2F">
            <wp:extent cx="1905000" cy="2305050"/>
            <wp:effectExtent l="0" t="0" r="0" b="0"/>
            <wp:docPr id="3" name="Рисунок 3" descr="IMG_20161125_12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61125_1226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bidi="ar-SA"/>
        </w:rPr>
        <w:drawing>
          <wp:inline distT="0" distB="0" distL="0" distR="0" wp14:anchorId="29E994E1" wp14:editId="01013882">
            <wp:extent cx="1762125" cy="2305050"/>
            <wp:effectExtent l="0" t="0" r="9525" b="0"/>
            <wp:docPr id="2" name="Рисунок 2" descr="IMG_20161125_12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61125_1225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bidi="ar-SA"/>
        </w:rPr>
        <w:drawing>
          <wp:inline distT="0" distB="0" distL="0" distR="0" wp14:anchorId="26E1929E" wp14:editId="36C28480">
            <wp:extent cx="1762125" cy="2305050"/>
            <wp:effectExtent l="0" t="0" r="9525" b="0"/>
            <wp:docPr id="1" name="Рисунок 1" descr="IMG_20161125_13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61125_13265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760">
        <w:rPr>
          <w:b/>
          <w:bCs/>
          <w:sz w:val="28"/>
          <w:szCs w:val="28"/>
          <w:u w:val="single"/>
        </w:rPr>
        <w:t xml:space="preserve">  </w:t>
      </w:r>
    </w:p>
    <w:p w:rsidR="0032239A" w:rsidRDefault="0032239A" w:rsidP="0017795F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:rsidR="00404E93" w:rsidRPr="00EB2197" w:rsidRDefault="00EB2197" w:rsidP="00EB2197">
      <w:pPr>
        <w:spacing w:line="360" w:lineRule="auto"/>
        <w:ind w:left="708" w:firstLine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Игра «</w:t>
      </w:r>
      <w:proofErr w:type="gramStart"/>
      <w:r>
        <w:rPr>
          <w:b/>
          <w:bCs/>
          <w:sz w:val="28"/>
          <w:szCs w:val="28"/>
        </w:rPr>
        <w:t>Живой</w:t>
      </w:r>
      <w:proofErr w:type="gramEnd"/>
      <w:r w:rsidR="0032239A" w:rsidRPr="00E72D0A">
        <w:rPr>
          <w:b/>
          <w:bCs/>
          <w:sz w:val="28"/>
          <w:szCs w:val="28"/>
        </w:rPr>
        <w:t>, неживой»</w:t>
      </w:r>
      <w:r w:rsidR="00404E93" w:rsidRPr="00E72D0A">
        <w:rPr>
          <w:b/>
          <w:bCs/>
          <w:sz w:val="28"/>
          <w:szCs w:val="28"/>
        </w:rPr>
        <w:br/>
      </w:r>
      <w:r w:rsidR="00404E93">
        <w:rPr>
          <w:b/>
          <w:bCs/>
          <w:sz w:val="28"/>
          <w:szCs w:val="28"/>
        </w:rPr>
        <w:t xml:space="preserve">Цель: </w:t>
      </w:r>
      <w:r w:rsidR="00404E93">
        <w:rPr>
          <w:bCs/>
          <w:sz w:val="28"/>
          <w:szCs w:val="28"/>
        </w:rPr>
        <w:t>Дать детям понятие об «одушевленных» и «неодушевленных» предметах. Учить соотносить предметы с вопросами: « КТО?», « ЧТО?».</w:t>
      </w:r>
      <w:r w:rsidR="00404E93">
        <w:rPr>
          <w:sz w:val="28"/>
          <w:szCs w:val="28"/>
        </w:rPr>
        <w:t xml:space="preserve"> </w:t>
      </w:r>
    </w:p>
    <w:p w:rsidR="009056A7" w:rsidRDefault="009056A7" w:rsidP="001779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Логопед раскладывает лепестки  и предлагает детям  собрать две «ромашки».</w:t>
      </w:r>
    </w:p>
    <w:p w:rsidR="009056A7" w:rsidRDefault="009056A7" w:rsidP="001779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Первая «ромашка» со словами, которые обозначают неодушевленные предметы.</w:t>
      </w:r>
      <w:r w:rsidRPr="009056A7">
        <w:rPr>
          <w:sz w:val="28"/>
          <w:szCs w:val="28"/>
        </w:rPr>
        <w:t xml:space="preserve"> </w:t>
      </w:r>
      <w:r>
        <w:rPr>
          <w:sz w:val="28"/>
          <w:szCs w:val="28"/>
        </w:rPr>
        <w:t>Собираем ее с серединкой, на которой изображена ягода. Вторая ромашка со словами, которые обозначают одушевленные предметы. Собираем ее с серединкой, на которой изображено лицо.</w:t>
      </w:r>
    </w:p>
    <w:p w:rsidR="00404E93" w:rsidRDefault="00EC5760" w:rsidP="0017795F">
      <w:pPr>
        <w:spacing w:line="360" w:lineRule="auto"/>
        <w:ind w:firstLine="709"/>
        <w:jc w:val="both"/>
        <w:rPr>
          <w:sz w:val="28"/>
          <w:szCs w:val="28"/>
        </w:rPr>
      </w:pPr>
      <w:r w:rsidRPr="00EB2197">
        <w:rPr>
          <w:b/>
          <w:sz w:val="28"/>
          <w:szCs w:val="28"/>
        </w:rPr>
        <w:t>Логопед:</w:t>
      </w:r>
      <w:r>
        <w:rPr>
          <w:sz w:val="28"/>
          <w:szCs w:val="28"/>
        </w:rPr>
        <w:t xml:space="preserve"> </w:t>
      </w:r>
      <w:r w:rsidR="00404E93">
        <w:rPr>
          <w:sz w:val="28"/>
          <w:szCs w:val="28"/>
        </w:rPr>
        <w:t>На ромашку посмотри. Кто «живой» определи.</w:t>
      </w:r>
      <w:r w:rsidR="00404E93">
        <w:rPr>
          <w:sz w:val="28"/>
          <w:szCs w:val="28"/>
        </w:rPr>
        <w:br/>
      </w:r>
      <w:r>
        <w:rPr>
          <w:sz w:val="28"/>
          <w:szCs w:val="28"/>
        </w:rPr>
        <w:t xml:space="preserve"> </w:t>
      </w:r>
      <w:r w:rsidR="00404E93">
        <w:rPr>
          <w:sz w:val="28"/>
          <w:szCs w:val="28"/>
        </w:rPr>
        <w:t>Вот две серединки, условные картинки.</w:t>
      </w:r>
      <w:r w:rsidR="00404E93">
        <w:rPr>
          <w:sz w:val="28"/>
          <w:szCs w:val="28"/>
        </w:rPr>
        <w:br/>
        <w:t>«Личико» - предмет «живой», а ягодка – «не живой».</w:t>
      </w:r>
      <w:r w:rsidR="00404E93">
        <w:rPr>
          <w:sz w:val="28"/>
          <w:szCs w:val="28"/>
        </w:rPr>
        <w:br/>
        <w:t>Д</w:t>
      </w:r>
      <w:r>
        <w:rPr>
          <w:sz w:val="28"/>
          <w:szCs w:val="28"/>
        </w:rPr>
        <w:t>умай и вопрос задай, «Кто?» и «Ч</w:t>
      </w:r>
      <w:r w:rsidR="00404E93">
        <w:rPr>
          <w:sz w:val="28"/>
          <w:szCs w:val="28"/>
        </w:rPr>
        <w:t>то?» здесь угадай!</w:t>
      </w:r>
    </w:p>
    <w:p w:rsidR="00EC5760" w:rsidRDefault="00EC5760" w:rsidP="0017795F">
      <w:pPr>
        <w:spacing w:line="360" w:lineRule="auto"/>
        <w:ind w:firstLine="709"/>
        <w:jc w:val="both"/>
        <w:rPr>
          <w:sz w:val="28"/>
          <w:szCs w:val="28"/>
        </w:rPr>
      </w:pPr>
      <w:r w:rsidRPr="00EB2197">
        <w:rPr>
          <w:b/>
          <w:sz w:val="28"/>
          <w:szCs w:val="28"/>
        </w:rPr>
        <w:t>Ребенок:</w:t>
      </w:r>
      <w:r>
        <w:rPr>
          <w:sz w:val="28"/>
          <w:szCs w:val="28"/>
        </w:rPr>
        <w:t xml:space="preserve"> </w:t>
      </w:r>
      <w:r w:rsidR="009056A7">
        <w:rPr>
          <w:sz w:val="28"/>
          <w:szCs w:val="28"/>
        </w:rPr>
        <w:t>ЧТО это? ШАР.</w:t>
      </w:r>
    </w:p>
    <w:p w:rsidR="009056A7" w:rsidRDefault="009056A7" w:rsidP="0017795F">
      <w:pPr>
        <w:spacing w:line="360" w:lineRule="auto"/>
        <w:ind w:firstLine="709"/>
        <w:jc w:val="both"/>
        <w:rPr>
          <w:sz w:val="28"/>
          <w:szCs w:val="28"/>
        </w:rPr>
      </w:pPr>
      <w:r w:rsidRPr="00EB2197">
        <w:rPr>
          <w:b/>
          <w:sz w:val="28"/>
          <w:szCs w:val="28"/>
        </w:rPr>
        <w:t>Ребенок:</w:t>
      </w:r>
      <w:r>
        <w:rPr>
          <w:sz w:val="28"/>
          <w:szCs w:val="28"/>
        </w:rPr>
        <w:t xml:space="preserve"> КТО это? МЫШЬ.</w:t>
      </w:r>
    </w:p>
    <w:p w:rsidR="00C0407B" w:rsidRPr="0032239A" w:rsidRDefault="00404E93" w:rsidP="001779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620451" wp14:editId="4E4C8977">
                <wp:simplePos x="0" y="0"/>
                <wp:positionH relativeFrom="column">
                  <wp:posOffset>-1080135</wp:posOffset>
                </wp:positionH>
                <wp:positionV relativeFrom="paragraph">
                  <wp:posOffset>-3582670</wp:posOffset>
                </wp:positionV>
                <wp:extent cx="914400" cy="914400"/>
                <wp:effectExtent l="5715" t="8255" r="13335" b="10795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E93" w:rsidRDefault="00404E93" w:rsidP="00404E93">
                            <w:pPr>
                              <w:autoSpaceDE w:val="0"/>
                              <w:autoSpaceDN w:val="0"/>
                              <w:adjustRightInd w:val="0"/>
                              <w:ind w:left="540" w:hanging="540"/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-85.05pt;margin-top:-282.1pt;width:1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">
                <v:textbox>
                  <w:txbxContent>
                    <w:p w:rsidR="00404E93" w:rsidRDefault="00404E93" w:rsidP="00404E93">
                      <w:pPr>
                        <w:autoSpaceDE w:val="0"/>
                        <w:autoSpaceDN w:val="0"/>
                        <w:adjustRightInd w:val="0"/>
                        <w:ind w:left="540" w:hanging="540"/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42859A" wp14:editId="380C49F3">
                <wp:simplePos x="0" y="0"/>
                <wp:positionH relativeFrom="column">
                  <wp:posOffset>-1080135</wp:posOffset>
                </wp:positionH>
                <wp:positionV relativeFrom="paragraph">
                  <wp:posOffset>-3582670</wp:posOffset>
                </wp:positionV>
                <wp:extent cx="914400" cy="914400"/>
                <wp:effectExtent l="5715" t="8255" r="13335" b="10795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E93" w:rsidRDefault="00404E93" w:rsidP="00404E93">
                            <w:pPr>
                              <w:autoSpaceDE w:val="0"/>
                              <w:autoSpaceDN w:val="0"/>
                              <w:adjustRightInd w:val="0"/>
                              <w:ind w:left="540" w:hanging="540"/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27" type="#_x0000_t202" style="position:absolute;margin-left:-85.05pt;margin-top:-282.1pt;width:1in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">
                <v:textbox>
                  <w:txbxContent>
                    <w:p w:rsidR="00404E93" w:rsidRDefault="00404E93" w:rsidP="00404E93">
                      <w:pPr>
                        <w:autoSpaceDE w:val="0"/>
                        <w:autoSpaceDN w:val="0"/>
                        <w:adjustRightInd w:val="0"/>
                        <w:ind w:left="540" w:hanging="540"/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7DC36C" wp14:editId="55BEDF66">
                <wp:simplePos x="0" y="0"/>
                <wp:positionH relativeFrom="column">
                  <wp:posOffset>-1080135</wp:posOffset>
                </wp:positionH>
                <wp:positionV relativeFrom="paragraph">
                  <wp:posOffset>-3582670</wp:posOffset>
                </wp:positionV>
                <wp:extent cx="914400" cy="914400"/>
                <wp:effectExtent l="5715" t="8255" r="13335" b="10795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E93" w:rsidRDefault="00404E93" w:rsidP="00404E93">
                            <w:pPr>
                              <w:autoSpaceDE w:val="0"/>
                              <w:autoSpaceDN w:val="0"/>
                              <w:adjustRightInd w:val="0"/>
                              <w:ind w:left="540" w:hanging="540"/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margin-left:-85.05pt;margin-top:-282.1pt;width:1in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">
                <v:textbox>
                  <w:txbxContent>
                    <w:p w:rsidR="00404E93" w:rsidRDefault="00404E93" w:rsidP="00404E93">
                      <w:pPr>
                        <w:autoSpaceDE w:val="0"/>
                        <w:autoSpaceDN w:val="0"/>
                        <w:adjustRightInd w:val="0"/>
                        <w:ind w:left="540" w:hanging="540"/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5760">
        <w:rPr>
          <w:noProof/>
          <w:lang w:bidi="ar-SA"/>
        </w:rPr>
        <w:drawing>
          <wp:inline distT="0" distB="0" distL="0" distR="0" wp14:anchorId="168D2BBE" wp14:editId="40D3C9C7">
            <wp:extent cx="2438400" cy="2581275"/>
            <wp:effectExtent l="0" t="0" r="0" b="9525"/>
            <wp:docPr id="37" name="Picture 8" descr="IMG_20161125_11402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IMG_20161125_11402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09" cy="258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EC5760">
        <w:rPr>
          <w:noProof/>
          <w:lang w:bidi="ar-SA"/>
        </w:rPr>
        <w:drawing>
          <wp:inline distT="0" distB="0" distL="0" distR="0" wp14:anchorId="17F0A226" wp14:editId="058950E4">
            <wp:extent cx="2676525" cy="2590799"/>
            <wp:effectExtent l="0" t="0" r="0" b="635"/>
            <wp:docPr id="11273" name="Picture 9" descr="IMG_20161125_11401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" name="Picture 9" descr="IMG_20161125_114016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61" cy="25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C0407B" w:rsidRPr="00322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E93"/>
    <w:rsid w:val="00066F75"/>
    <w:rsid w:val="0017795F"/>
    <w:rsid w:val="001827FE"/>
    <w:rsid w:val="002A436F"/>
    <w:rsid w:val="0032239A"/>
    <w:rsid w:val="00363D00"/>
    <w:rsid w:val="00392587"/>
    <w:rsid w:val="0040469C"/>
    <w:rsid w:val="00404E93"/>
    <w:rsid w:val="00704198"/>
    <w:rsid w:val="009056A7"/>
    <w:rsid w:val="00C2436D"/>
    <w:rsid w:val="00E72D0A"/>
    <w:rsid w:val="00EB2197"/>
    <w:rsid w:val="00EC5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E93"/>
    <w:pPr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ru-RU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E93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404E93"/>
    <w:rPr>
      <w:rFonts w:ascii="Tahoma" w:eastAsia="Times New Roman" w:hAnsi="Tahoma" w:cs="Mangal"/>
      <w:sz w:val="16"/>
      <w:szCs w:val="14"/>
      <w:lang w:eastAsia="ru-RU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E93"/>
    <w:pPr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ru-RU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E93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404E93"/>
    <w:rPr>
      <w:rFonts w:ascii="Tahoma" w:eastAsia="Times New Roman" w:hAnsi="Tahoma" w:cs="Mangal"/>
      <w:sz w:val="16"/>
      <w:szCs w:val="14"/>
      <w:lang w:eastAsia="ru-RU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4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820</Words>
  <Characters>4677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Фанис</dc:creator>
  <cp:lastModifiedBy>Мунира</cp:lastModifiedBy>
  <cp:revision>2</cp:revision>
  <dcterms:created xsi:type="dcterms:W3CDTF">2018-03-26T12:26:00Z</dcterms:created>
  <dcterms:modified xsi:type="dcterms:W3CDTF">2018-03-26T12:26:00Z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1773214324</vt:i4>
  </property>
</Properties>
</file>