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>Основное свойство дроби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 xml:space="preserve">(Урок математики в </w:t>
      </w:r>
      <w:r w:rsidRPr="004E4CB1">
        <w:rPr>
          <w:sz w:val="28"/>
          <w:szCs w:val="28"/>
          <w:lang w:val="en-US"/>
        </w:rPr>
        <w:t>V</w:t>
      </w:r>
      <w:r w:rsidRPr="004E4CB1">
        <w:rPr>
          <w:sz w:val="28"/>
          <w:szCs w:val="28"/>
        </w:rPr>
        <w:t xml:space="preserve"> классе)</w:t>
      </w:r>
    </w:p>
    <w:p w:rsidR="00722DBC" w:rsidRPr="00C0161C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C0161C">
        <w:rPr>
          <w:b/>
          <w:bCs/>
          <w:sz w:val="28"/>
          <w:szCs w:val="28"/>
        </w:rPr>
        <w:t>Миляуша З</w:t>
      </w:r>
      <w:r w:rsidRPr="00C0161C">
        <w:rPr>
          <w:b/>
          <w:bCs/>
          <w:sz w:val="28"/>
          <w:szCs w:val="28"/>
          <w:lang w:val="tt-RU"/>
        </w:rPr>
        <w:t xml:space="preserve">АМАЛИЕВА, 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i/>
          <w:iCs/>
          <w:sz w:val="28"/>
          <w:szCs w:val="28"/>
          <w:lang w:val="tt-RU"/>
        </w:rPr>
        <w:t>у</w:t>
      </w:r>
      <w:r w:rsidRPr="004E4CB1">
        <w:rPr>
          <w:i/>
          <w:iCs/>
          <w:sz w:val="28"/>
          <w:szCs w:val="28"/>
        </w:rPr>
        <w:t xml:space="preserve">читель математики </w:t>
      </w:r>
      <w:r w:rsidRPr="004E4CB1">
        <w:rPr>
          <w:i/>
          <w:iCs/>
          <w:sz w:val="28"/>
          <w:szCs w:val="28"/>
          <w:lang w:val="en-US"/>
        </w:rPr>
        <w:t>I</w:t>
      </w:r>
      <w:r w:rsidRPr="004E4CB1">
        <w:rPr>
          <w:i/>
          <w:iCs/>
          <w:sz w:val="28"/>
          <w:szCs w:val="28"/>
        </w:rPr>
        <w:t xml:space="preserve"> квалификационной категории средней </w:t>
      </w:r>
      <w:r w:rsidRPr="004E4CB1">
        <w:rPr>
          <w:i/>
          <w:iCs/>
          <w:sz w:val="28"/>
          <w:szCs w:val="28"/>
          <w:lang w:val="tt-RU"/>
        </w:rPr>
        <w:t>школы №18 г. Казани</w:t>
      </w:r>
      <w:r w:rsidRPr="004E4CB1">
        <w:rPr>
          <w:i/>
          <w:iCs/>
          <w:sz w:val="28"/>
          <w:szCs w:val="28"/>
        </w:rPr>
        <w:t xml:space="preserve"> </w:t>
      </w:r>
    </w:p>
    <w:p w:rsidR="00722DBC" w:rsidRPr="004E4CB1" w:rsidRDefault="00722DBC" w:rsidP="004E4CB1">
      <w:pPr>
        <w:pStyle w:val="a3"/>
        <w:spacing w:before="0" w:beforeAutospacing="0" w:after="0"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4E4CB1">
        <w:rPr>
          <w:b/>
          <w:bCs/>
          <w:sz w:val="28"/>
          <w:szCs w:val="28"/>
        </w:rPr>
        <w:t>Цели урока</w:t>
      </w:r>
      <w:r>
        <w:rPr>
          <w:b/>
          <w:bCs/>
          <w:sz w:val="28"/>
          <w:szCs w:val="28"/>
          <w:lang w:val="tt-RU"/>
        </w:rPr>
        <w:t>:</w:t>
      </w:r>
      <w:r w:rsidRPr="004E4CB1">
        <w:rPr>
          <w:b/>
          <w:bCs/>
          <w:sz w:val="28"/>
          <w:szCs w:val="28"/>
          <w:lang w:val="tt-RU"/>
        </w:rPr>
        <w:t xml:space="preserve"> 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  <w:lang w:val="tt-RU"/>
        </w:rPr>
      </w:pPr>
      <w:r w:rsidRPr="004E4CB1">
        <w:rPr>
          <w:i/>
          <w:iCs/>
          <w:sz w:val="28"/>
          <w:szCs w:val="28"/>
          <w:lang w:val="tt-RU"/>
        </w:rPr>
        <w:t>о</w:t>
      </w:r>
      <w:r w:rsidRPr="004E4CB1">
        <w:rPr>
          <w:i/>
          <w:iCs/>
          <w:sz w:val="28"/>
          <w:szCs w:val="28"/>
        </w:rPr>
        <w:t>бразовательные:</w:t>
      </w:r>
      <w:r w:rsidRPr="004E4CB1">
        <w:rPr>
          <w:sz w:val="28"/>
          <w:szCs w:val="28"/>
        </w:rPr>
        <w:t xml:space="preserve"> закрепить знание основного свойства дроби, научить анализировать, приблизить к самостоятельному решению</w:t>
      </w:r>
      <w:r>
        <w:rPr>
          <w:sz w:val="28"/>
          <w:szCs w:val="28"/>
          <w:lang w:val="tt-RU"/>
        </w:rPr>
        <w:t>;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i/>
          <w:iCs/>
          <w:sz w:val="28"/>
          <w:szCs w:val="28"/>
          <w:lang w:val="tt-RU"/>
        </w:rPr>
        <w:t>р</w:t>
      </w:r>
      <w:r w:rsidRPr="004E4CB1">
        <w:rPr>
          <w:i/>
          <w:iCs/>
          <w:sz w:val="28"/>
          <w:szCs w:val="28"/>
        </w:rPr>
        <w:t>азвивающие:</w:t>
      </w:r>
      <w:r w:rsidRPr="004E4CB1">
        <w:rPr>
          <w:sz w:val="28"/>
          <w:szCs w:val="28"/>
        </w:rPr>
        <w:t xml:space="preserve"> формировать умение самоконтроля, развивать интерес к предмету, мышление, речь, учить сравнивать и обобщать изучаемые факты и понятия;</w:t>
      </w:r>
      <w:bookmarkStart w:id="0" w:name="_GoBack"/>
      <w:bookmarkEnd w:id="0"/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i/>
          <w:iCs/>
          <w:sz w:val="28"/>
          <w:szCs w:val="28"/>
          <w:lang w:val="tt-RU"/>
        </w:rPr>
        <w:t>в</w:t>
      </w:r>
      <w:r w:rsidRPr="004E4CB1">
        <w:rPr>
          <w:i/>
          <w:iCs/>
          <w:sz w:val="28"/>
          <w:szCs w:val="28"/>
        </w:rPr>
        <w:t>оспитательные:</w:t>
      </w:r>
      <w:r w:rsidRPr="004E4CB1">
        <w:rPr>
          <w:sz w:val="28"/>
          <w:szCs w:val="28"/>
        </w:rPr>
        <w:t xml:space="preserve"> дать почувствовать, что решая и выполняя</w:t>
      </w:r>
      <w:r>
        <w:rPr>
          <w:sz w:val="28"/>
          <w:szCs w:val="28"/>
          <w:lang w:val="tt-RU"/>
        </w:rPr>
        <w:t xml:space="preserve"> </w:t>
      </w:r>
      <w:r w:rsidRPr="004E4CB1">
        <w:rPr>
          <w:sz w:val="28"/>
          <w:szCs w:val="28"/>
        </w:rPr>
        <w:t>сложные задачи, они продвигаются в своем интеллектуальном развитии; создать атмосферу эмоциональной приподнятости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b/>
          <w:bCs/>
          <w:sz w:val="28"/>
          <w:szCs w:val="28"/>
        </w:rPr>
        <w:t>Планируемые результаты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b/>
          <w:bCs/>
          <w:sz w:val="28"/>
          <w:szCs w:val="28"/>
        </w:rPr>
        <w:t>Предметные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b/>
          <w:bCs/>
          <w:sz w:val="28"/>
          <w:szCs w:val="28"/>
        </w:rPr>
        <w:t>Личностные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b/>
          <w:bCs/>
          <w:sz w:val="28"/>
          <w:szCs w:val="28"/>
        </w:rPr>
        <w:t>Метапредметные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>Знать основное свойство дроби, уметь применять его на практике.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>Уметь осуществлять самооценку на основе критерия успешной учебной деятельности. Проявлять интерес к учебному предмету.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b/>
          <w:bCs/>
          <w:sz w:val="28"/>
          <w:szCs w:val="28"/>
        </w:rPr>
        <w:t>Регулятивные:</w:t>
      </w:r>
      <w:r w:rsidRPr="004E4CB1">
        <w:rPr>
          <w:sz w:val="28"/>
          <w:szCs w:val="28"/>
        </w:rPr>
        <w:t xml:space="preserve"> уметь рассуждать и делать выводы; планировать свои действия в соответствии с поставленной задачей, излагать и аргументировать свою точку зрения.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b/>
          <w:bCs/>
          <w:sz w:val="28"/>
          <w:szCs w:val="28"/>
        </w:rPr>
        <w:t>Коммуникативные:</w:t>
      </w:r>
      <w:r w:rsidRPr="004E4CB1">
        <w:rPr>
          <w:sz w:val="28"/>
          <w:szCs w:val="28"/>
        </w:rPr>
        <w:t xml:space="preserve"> слушать собеседника и вести диалог; работать в паре; оценивать себя и товарищей.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b/>
          <w:bCs/>
          <w:sz w:val="28"/>
          <w:szCs w:val="28"/>
        </w:rPr>
        <w:lastRenderedPageBreak/>
        <w:t>Познавательные:</w:t>
      </w:r>
      <w:r>
        <w:rPr>
          <w:sz w:val="28"/>
          <w:szCs w:val="28"/>
        </w:rPr>
        <w:t xml:space="preserve"> уметь составлять алгоритмы</w:t>
      </w:r>
      <w:r>
        <w:rPr>
          <w:sz w:val="28"/>
          <w:szCs w:val="28"/>
          <w:lang w:val="tt-RU"/>
        </w:rPr>
        <w:t>.</w:t>
      </w:r>
      <w:r w:rsidRPr="004E4CB1">
        <w:rPr>
          <w:sz w:val="28"/>
          <w:szCs w:val="28"/>
        </w:rPr>
        <w:t xml:space="preserve"> 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b/>
          <w:bCs/>
          <w:sz w:val="28"/>
          <w:szCs w:val="28"/>
        </w:rPr>
        <w:t>Основные понятия, используемые на уроке</w:t>
      </w:r>
      <w:r>
        <w:rPr>
          <w:b/>
          <w:bCs/>
          <w:sz w:val="28"/>
          <w:szCs w:val="28"/>
          <w:lang w:val="tt-RU"/>
        </w:rPr>
        <w:t>: ч</w:t>
      </w:r>
      <w:r w:rsidRPr="004E4CB1">
        <w:rPr>
          <w:sz w:val="28"/>
          <w:szCs w:val="28"/>
        </w:rPr>
        <w:t>ислитель, зна</w:t>
      </w:r>
      <w:r>
        <w:rPr>
          <w:sz w:val="28"/>
          <w:szCs w:val="28"/>
        </w:rPr>
        <w:t>менатель</w:t>
      </w:r>
      <w:r>
        <w:rPr>
          <w:sz w:val="28"/>
          <w:szCs w:val="28"/>
          <w:lang w:val="tt-RU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с</w:t>
      </w:r>
      <w:r w:rsidRPr="004E4CB1">
        <w:rPr>
          <w:sz w:val="28"/>
          <w:szCs w:val="28"/>
        </w:rPr>
        <w:t>равнение дробей, приведение дробей к общему знаменателю, сокращение дробей.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Оборудование: к</w:t>
      </w:r>
      <w:r w:rsidRPr="004E4CB1">
        <w:rPr>
          <w:sz w:val="28"/>
          <w:szCs w:val="28"/>
        </w:rPr>
        <w:t>омпьютер, проектор, учебники, карточки с заданиями, электронная презентация, листы самооценки.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b/>
          <w:bCs/>
          <w:sz w:val="28"/>
          <w:szCs w:val="28"/>
        </w:rPr>
        <w:t>Формы работы на уроке</w:t>
      </w:r>
      <w:r>
        <w:rPr>
          <w:b/>
          <w:bCs/>
          <w:sz w:val="28"/>
          <w:szCs w:val="28"/>
          <w:lang w:val="tt-RU"/>
        </w:rPr>
        <w:t xml:space="preserve">: </w:t>
      </w:r>
      <w:r w:rsidRPr="004E4CB1">
        <w:rPr>
          <w:sz w:val="28"/>
          <w:szCs w:val="28"/>
          <w:lang w:val="tt-RU"/>
        </w:rPr>
        <w:t>ф</w:t>
      </w:r>
      <w:r w:rsidRPr="004E4CB1">
        <w:rPr>
          <w:sz w:val="28"/>
          <w:szCs w:val="28"/>
        </w:rPr>
        <w:t>ронтальная, индивидуальная, работа в парах.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b/>
          <w:bCs/>
          <w:sz w:val="28"/>
          <w:szCs w:val="28"/>
        </w:rPr>
        <w:t>Ход урока</w:t>
      </w:r>
    </w:p>
    <w:p w:rsidR="00722DBC" w:rsidRPr="004E4CB1" w:rsidRDefault="00722DBC" w:rsidP="004E4CB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b/>
          <w:bCs/>
          <w:sz w:val="28"/>
          <w:szCs w:val="28"/>
          <w:lang w:val="en-US"/>
        </w:rPr>
        <w:t>I</w:t>
      </w:r>
      <w:r w:rsidRPr="004E4CB1">
        <w:rPr>
          <w:b/>
          <w:bCs/>
          <w:sz w:val="28"/>
          <w:szCs w:val="28"/>
        </w:rPr>
        <w:t>. Организационный этап</w:t>
      </w:r>
    </w:p>
    <w:p w:rsidR="00722DBC" w:rsidRPr="004E4CB1" w:rsidRDefault="00722DBC" w:rsidP="004E4CB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 xml:space="preserve">Доброе утро, ребята,садитесь. Сегодня у вас необычный урок, т.к. у вас другой учитель. Меня зовут МиляушаКамилевна, рада с вами познакомиться. Надеюсь вам понравится </w:t>
      </w:r>
    </w:p>
    <w:p w:rsidR="00722DBC" w:rsidRPr="004E4CB1" w:rsidRDefault="00722DBC" w:rsidP="004E4CB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b/>
          <w:bCs/>
          <w:sz w:val="28"/>
          <w:szCs w:val="28"/>
          <w:lang w:val="en-US"/>
        </w:rPr>
        <w:t>II</w:t>
      </w:r>
      <w:r w:rsidRPr="004E4CB1">
        <w:rPr>
          <w:b/>
          <w:bCs/>
          <w:sz w:val="28"/>
          <w:szCs w:val="28"/>
        </w:rPr>
        <w:t>. Актуализация знаний</w:t>
      </w:r>
    </w:p>
    <w:p w:rsidR="00722DBC" w:rsidRPr="004E4CB1" w:rsidRDefault="00722DBC" w:rsidP="004E4CB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>А начнем мы с вами с пословиц…</w:t>
      </w:r>
    </w:p>
    <w:p w:rsidR="00722DBC" w:rsidRPr="004E4CB1" w:rsidRDefault="00722DBC" w:rsidP="004E4CB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  <w:lang w:val="en-US"/>
        </w:rPr>
      </w:pPr>
      <w:r w:rsidRPr="004E4CB1">
        <w:rPr>
          <w:sz w:val="28"/>
          <w:szCs w:val="28"/>
        </w:rPr>
        <w:t>Посмотрите, пожалуйста , на экран:</w:t>
      </w:r>
    </w:p>
    <w:p w:rsidR="00722DBC" w:rsidRDefault="00B41CFA" w:rsidP="002D259F">
      <w:pPr>
        <w:pStyle w:val="a3"/>
        <w:spacing w:after="0" w:line="360" w:lineRule="auto"/>
        <w:ind w:firstLine="709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6.75pt;height:192.75pt;visibility:visible">
            <v:imagedata r:id="rId6" o:title=""/>
          </v:shape>
        </w:pict>
      </w:r>
    </w:p>
    <w:p w:rsidR="00722DBC" w:rsidRPr="002D259F" w:rsidRDefault="00B41CFA" w:rsidP="002D259F">
      <w:pPr>
        <w:pStyle w:val="a3"/>
        <w:spacing w:after="0" w:line="360" w:lineRule="auto"/>
        <w:ind w:firstLine="709"/>
        <w:rPr>
          <w:lang w:val="en-US"/>
        </w:rPr>
      </w:pPr>
      <w:r>
        <w:rPr>
          <w:noProof/>
        </w:rPr>
        <w:lastRenderedPageBreak/>
        <w:pict>
          <v:shape id="Рисунок 3" o:spid="_x0000_i1026" type="#_x0000_t75" style="width:348pt;height:222pt;visibility:visible">
            <v:imagedata r:id="rId7" o:title=""/>
          </v:shape>
        </w:pic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>Вы большие молодцы, быстро справились! Попробуем усложнить задание.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>К последней дроби подберите 3 равные дроби (2/4; 3/6, 4/8)</w:t>
      </w:r>
    </w:p>
    <w:p w:rsidR="00722DBC" w:rsidRPr="004E4CB1" w:rsidRDefault="00722DBC" w:rsidP="004E4CB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b/>
          <w:bCs/>
          <w:sz w:val="28"/>
          <w:szCs w:val="28"/>
          <w:lang w:val="en-US"/>
        </w:rPr>
        <w:t>III</w:t>
      </w:r>
      <w:r w:rsidRPr="004E4CB1">
        <w:rPr>
          <w:b/>
          <w:bCs/>
          <w:sz w:val="28"/>
          <w:szCs w:val="28"/>
        </w:rPr>
        <w:t>. Постановка цели и задач урока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>Какое правило помогло вам найти так быстро ответ? (Основное свойство дроби)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>О чем нам говорит основное свойство дроби? (…..)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>Это и есть тема нашего урока. Задача нашего урока –закрепить основное свойство дроби на различных упражнениях. Приступим!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>Открываем тетради , записываем число, классная работа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b/>
          <w:bCs/>
          <w:sz w:val="28"/>
          <w:szCs w:val="28"/>
          <w:lang w:val="en-US"/>
        </w:rPr>
        <w:t>IV</w:t>
      </w:r>
      <w:r w:rsidRPr="004E4CB1">
        <w:rPr>
          <w:b/>
          <w:bCs/>
          <w:sz w:val="28"/>
          <w:szCs w:val="28"/>
        </w:rPr>
        <w:t>. Обобщение и систематизация знаний (подготовка учащихся к обобщенной деятельности, воспроизведение на новом уровне (переформулированные вопросы))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b/>
          <w:bCs/>
          <w:sz w:val="28"/>
          <w:szCs w:val="28"/>
          <w:lang w:val="en-US"/>
        </w:rPr>
        <w:t>V</w:t>
      </w:r>
      <w:r w:rsidRPr="004E4CB1">
        <w:rPr>
          <w:b/>
          <w:bCs/>
          <w:sz w:val="28"/>
          <w:szCs w:val="28"/>
        </w:rPr>
        <w:t>. Применение знаний и умений в новой ситуации</w:t>
      </w:r>
    </w:p>
    <w:p w:rsidR="00722DBC" w:rsidRPr="00ED4060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722DBC" w:rsidRPr="002D259F" w:rsidRDefault="00B41CFA" w:rsidP="002D259F">
      <w:pPr>
        <w:pStyle w:val="western"/>
        <w:spacing w:after="0" w:line="360" w:lineRule="auto"/>
        <w:ind w:firstLine="709"/>
        <w:rPr>
          <w:lang w:val="en-US"/>
        </w:rPr>
      </w:pPr>
      <w:r>
        <w:rPr>
          <w:noProof/>
        </w:rPr>
        <w:lastRenderedPageBreak/>
        <w:pict>
          <v:shape id="Рисунок 4" o:spid="_x0000_i1027" type="#_x0000_t75" style="width:5in;height:264.75pt;visibility:visible">
            <v:imagedata r:id="rId8" o:title=""/>
          </v:shape>
        </w:pic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>Поменяйтесь, пожалуйста, тетрадями с соседом. Взяли простые карандаши. Если пример выполнен верно, то на полях тетради ставим +, если не верно –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  <w:lang w:val="en-US"/>
        </w:rPr>
      </w:pPr>
      <w:r w:rsidRPr="004E4CB1">
        <w:rPr>
          <w:sz w:val="28"/>
          <w:szCs w:val="28"/>
        </w:rPr>
        <w:t xml:space="preserve">Следующее задание выполним устно. </w:t>
      </w:r>
    </w:p>
    <w:p w:rsidR="00722DBC" w:rsidRPr="002D259F" w:rsidRDefault="00B41CFA" w:rsidP="002D259F">
      <w:pPr>
        <w:pStyle w:val="western"/>
        <w:spacing w:after="0" w:line="360" w:lineRule="auto"/>
        <w:ind w:firstLine="709"/>
        <w:rPr>
          <w:lang w:val="en-US"/>
        </w:rPr>
      </w:pPr>
      <w:r>
        <w:rPr>
          <w:noProof/>
        </w:rPr>
        <w:pict>
          <v:shape id="Рисунок 5" o:spid="_x0000_i1028" type="#_x0000_t75" style="width:5in;height:264.75pt;visibility:visible">
            <v:imagedata r:id="rId9" o:title=""/>
          </v:shape>
        </w:pic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>Объясните, пожалуйста, ход решения.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 xml:space="preserve">Ребята, давайте по рассуждаем: </w:t>
      </w:r>
    </w:p>
    <w:p w:rsidR="00722DBC" w:rsidRPr="002D259F" w:rsidRDefault="00B41CFA" w:rsidP="002D259F">
      <w:pPr>
        <w:pStyle w:val="western"/>
        <w:spacing w:after="0" w:line="360" w:lineRule="auto"/>
        <w:ind w:firstLine="709"/>
        <w:rPr>
          <w:lang w:val="en-US"/>
        </w:rPr>
      </w:pPr>
      <w:r>
        <w:rPr>
          <w:noProof/>
        </w:rPr>
        <w:lastRenderedPageBreak/>
        <w:pict>
          <v:shape id="Рисунок 6" o:spid="_x0000_i1029" type="#_x0000_t75" style="width:336pt;height:166.5pt;visibility:visible">
            <v:imagedata r:id="rId10" o:title=""/>
          </v:shape>
        </w:pic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>Какой вывод мы можем сделать из этого задания? В каком случае можно привести дробь к заданному числу? В каком случае действие выполнить невозможно?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b/>
          <w:bCs/>
          <w:sz w:val="28"/>
          <w:szCs w:val="28"/>
        </w:rPr>
        <w:t>Физкультминутка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 xml:space="preserve">Продолжим нашу работу.посмотрите, пожалуйста, на экран. Задание понятно? </w:t>
      </w:r>
    </w:p>
    <w:p w:rsidR="00722DBC" w:rsidRPr="002D259F" w:rsidRDefault="00B41CFA" w:rsidP="002D259F">
      <w:pPr>
        <w:pStyle w:val="western"/>
        <w:spacing w:after="0" w:line="360" w:lineRule="auto"/>
        <w:ind w:firstLine="709"/>
        <w:rPr>
          <w:lang w:val="en-US"/>
        </w:rPr>
      </w:pPr>
      <w:r>
        <w:rPr>
          <w:noProof/>
        </w:rPr>
        <w:pict>
          <v:shape id="Рисунок 7" o:spid="_x0000_i1030" type="#_x0000_t75" style="width:5in;height:264.75pt;visibility:visible">
            <v:imagedata r:id="rId11" o:title=""/>
          </v:shape>
        </w:pict>
      </w:r>
    </w:p>
    <w:p w:rsidR="00722DBC" w:rsidRPr="00ED4060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>Поменяйтесь, пожалуйста, тетрадями. Не забывайте на полях ставить +.</w:t>
      </w:r>
    </w:p>
    <w:p w:rsidR="00722DBC" w:rsidRPr="00ED4060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722DBC" w:rsidRPr="002D259F" w:rsidRDefault="00B41CFA" w:rsidP="002D259F">
      <w:pPr>
        <w:pStyle w:val="western"/>
        <w:spacing w:after="0" w:line="360" w:lineRule="auto"/>
        <w:ind w:firstLine="709"/>
        <w:rPr>
          <w:lang w:val="en-US"/>
        </w:rPr>
      </w:pPr>
      <w:r>
        <w:rPr>
          <w:noProof/>
        </w:rPr>
        <w:lastRenderedPageBreak/>
        <w:pict>
          <v:shape id="Рисунок 8" o:spid="_x0000_i1031" type="#_x0000_t75" style="width:4in;height:156.75pt;visibility:visible">
            <v:imagedata r:id="rId12" o:title=""/>
          </v:shape>
        </w:pic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>В каком случае мы не можем сократить дроби?</w:t>
      </w:r>
    </w:p>
    <w:p w:rsidR="00722DBC" w:rsidRDefault="00722DBC" w:rsidP="002D259F">
      <w:pPr>
        <w:pStyle w:val="western"/>
        <w:spacing w:after="0" w:line="360" w:lineRule="auto"/>
        <w:ind w:firstLine="709"/>
        <w:rPr>
          <w:lang w:val="tt-RU"/>
        </w:rPr>
      </w:pPr>
    </w:p>
    <w:p w:rsidR="00722DBC" w:rsidRDefault="00722DBC" w:rsidP="002D259F">
      <w:pPr>
        <w:pStyle w:val="western"/>
        <w:spacing w:after="0" w:line="360" w:lineRule="auto"/>
        <w:ind w:firstLine="709"/>
        <w:rPr>
          <w:lang w:val="tt-RU"/>
        </w:rPr>
      </w:pP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sz w:val="28"/>
          <w:szCs w:val="28"/>
        </w:rPr>
        <w:t xml:space="preserve">Ребята, вы любите сказки? </w:t>
      </w:r>
      <w:r w:rsidR="00B41CFA">
        <w:rPr>
          <w:noProof/>
          <w:sz w:val="28"/>
          <w:szCs w:val="28"/>
        </w:rPr>
        <w:pict>
          <v:shape id="Рисунок 1" o:spid="_x0000_i1032" type="#_x0000_t75" style="width:262.5pt;height:195pt;visibility:visible">
            <v:imagedata r:id="rId13" o:title=""/>
          </v:shape>
        </w:pict>
      </w:r>
    </w:p>
    <w:p w:rsidR="00722DBC" w:rsidRPr="00ED4060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  <w:lang w:val="tt-RU"/>
        </w:rPr>
      </w:pPr>
      <w:r w:rsidRPr="004E4CB1">
        <w:rPr>
          <w:color w:val="333333"/>
          <w:sz w:val="28"/>
          <w:szCs w:val="28"/>
          <w:shd w:val="clear" w:color="auto" w:fill="FFFFFF"/>
        </w:rPr>
        <w:t>Ребята, я предлагаю вам разбиться на пары  и раскрыть секрет сравнения дробей с разными знаменателями. Запишите данные дроби и сравните их.</w:t>
      </w:r>
      <w:r>
        <w:rPr>
          <w:color w:val="333333"/>
          <w:sz w:val="28"/>
          <w:szCs w:val="28"/>
          <w:shd w:val="clear" w:color="auto" w:fill="FFFFFF"/>
          <w:lang w:val="tt-RU"/>
        </w:rPr>
        <w:t xml:space="preserve"> 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b/>
          <w:bCs/>
          <w:color w:val="333333"/>
          <w:sz w:val="28"/>
          <w:szCs w:val="28"/>
          <w:shd w:val="clear" w:color="auto" w:fill="FFFFFF"/>
          <w:lang w:val="en-US"/>
        </w:rPr>
        <w:t>VI</w:t>
      </w:r>
      <w:r w:rsidRPr="004E4CB1">
        <w:rPr>
          <w:b/>
          <w:bCs/>
          <w:color w:val="333333"/>
          <w:sz w:val="28"/>
          <w:szCs w:val="28"/>
          <w:shd w:val="clear" w:color="auto" w:fill="FFFFFF"/>
        </w:rPr>
        <w:t>. Контроль усвоения, обсуждение допущенных ошибок и их коррекция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color w:val="333333"/>
          <w:sz w:val="28"/>
          <w:szCs w:val="28"/>
          <w:shd w:val="clear" w:color="auto" w:fill="FFFFFF"/>
        </w:rPr>
        <w:t>Настало время подвести итог. Какие правила мы успели с вами сегодня повторить?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color w:val="333333"/>
          <w:sz w:val="28"/>
          <w:szCs w:val="28"/>
          <w:shd w:val="clear" w:color="auto" w:fill="FFFFFF"/>
        </w:rPr>
        <w:t>Давайте посчитаем сколько мы сегодня набрали + .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color w:val="333333"/>
          <w:sz w:val="28"/>
          <w:szCs w:val="28"/>
          <w:shd w:val="clear" w:color="auto" w:fill="FFFFFF"/>
        </w:rPr>
        <w:t xml:space="preserve">8 и более «+» </w:t>
      </w:r>
      <w:r>
        <w:rPr>
          <w:color w:val="333333"/>
          <w:sz w:val="28"/>
          <w:szCs w:val="28"/>
          <w:shd w:val="clear" w:color="auto" w:fill="FFFFFF"/>
          <w:lang w:val="tt-RU"/>
        </w:rPr>
        <w:t>–</w:t>
      </w:r>
      <w:r w:rsidRPr="004E4CB1">
        <w:rPr>
          <w:color w:val="333333"/>
          <w:sz w:val="28"/>
          <w:szCs w:val="28"/>
          <w:shd w:val="clear" w:color="auto" w:fill="FFFFFF"/>
        </w:rPr>
        <w:t xml:space="preserve"> «5»</w:t>
      </w:r>
      <w:r>
        <w:rPr>
          <w:color w:val="333333"/>
          <w:sz w:val="28"/>
          <w:szCs w:val="28"/>
          <w:shd w:val="clear" w:color="auto" w:fill="FFFFFF"/>
          <w:lang w:val="tt-RU"/>
        </w:rPr>
        <w:t>: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color w:val="333333"/>
          <w:sz w:val="28"/>
          <w:szCs w:val="28"/>
          <w:shd w:val="clear" w:color="auto" w:fill="FFFFFF"/>
        </w:rPr>
        <w:t>6</w:t>
      </w:r>
      <w:r>
        <w:rPr>
          <w:color w:val="333333"/>
          <w:sz w:val="28"/>
          <w:szCs w:val="28"/>
          <w:shd w:val="clear" w:color="auto" w:fill="FFFFFF"/>
          <w:lang w:val="tt-RU"/>
        </w:rPr>
        <w:t xml:space="preserve"> – </w:t>
      </w:r>
      <w:r>
        <w:rPr>
          <w:color w:val="333333"/>
          <w:sz w:val="28"/>
          <w:szCs w:val="28"/>
          <w:shd w:val="clear" w:color="auto" w:fill="FFFFFF"/>
        </w:rPr>
        <w:t xml:space="preserve">7 «+» </w:t>
      </w:r>
      <w:r>
        <w:rPr>
          <w:color w:val="333333"/>
          <w:sz w:val="28"/>
          <w:szCs w:val="28"/>
          <w:shd w:val="clear" w:color="auto" w:fill="FFFFFF"/>
          <w:lang w:val="tt-RU"/>
        </w:rPr>
        <w:t xml:space="preserve">– </w:t>
      </w:r>
      <w:r w:rsidRPr="004E4CB1">
        <w:rPr>
          <w:color w:val="333333"/>
          <w:sz w:val="28"/>
          <w:szCs w:val="28"/>
          <w:shd w:val="clear" w:color="auto" w:fill="FFFFFF"/>
        </w:rPr>
        <w:t>«4»</w:t>
      </w:r>
      <w:r>
        <w:rPr>
          <w:color w:val="333333"/>
          <w:sz w:val="28"/>
          <w:szCs w:val="28"/>
          <w:shd w:val="clear" w:color="auto" w:fill="FFFFFF"/>
          <w:lang w:val="tt-RU"/>
        </w:rPr>
        <w:t>;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color w:val="333333"/>
          <w:sz w:val="28"/>
          <w:szCs w:val="28"/>
          <w:shd w:val="clear" w:color="auto" w:fill="FFFFFF"/>
        </w:rPr>
        <w:t>4</w:t>
      </w:r>
      <w:r>
        <w:rPr>
          <w:color w:val="333333"/>
          <w:sz w:val="28"/>
          <w:szCs w:val="28"/>
          <w:shd w:val="clear" w:color="auto" w:fill="FFFFFF"/>
          <w:lang w:val="tt-RU"/>
        </w:rPr>
        <w:t xml:space="preserve"> – </w:t>
      </w:r>
      <w:r>
        <w:rPr>
          <w:color w:val="333333"/>
          <w:sz w:val="28"/>
          <w:szCs w:val="28"/>
          <w:shd w:val="clear" w:color="auto" w:fill="FFFFFF"/>
        </w:rPr>
        <w:t xml:space="preserve">5 «+» </w:t>
      </w:r>
      <w:r>
        <w:rPr>
          <w:color w:val="333333"/>
          <w:sz w:val="28"/>
          <w:szCs w:val="28"/>
          <w:shd w:val="clear" w:color="auto" w:fill="FFFFFF"/>
          <w:lang w:val="tt-RU"/>
        </w:rPr>
        <w:t>–</w:t>
      </w:r>
      <w:r w:rsidRPr="004E4CB1">
        <w:rPr>
          <w:color w:val="333333"/>
          <w:sz w:val="28"/>
          <w:szCs w:val="28"/>
          <w:shd w:val="clear" w:color="auto" w:fill="FFFFFF"/>
        </w:rPr>
        <w:t xml:space="preserve"> «3»</w:t>
      </w:r>
      <w:r>
        <w:rPr>
          <w:color w:val="333333"/>
          <w:sz w:val="28"/>
          <w:szCs w:val="28"/>
          <w:shd w:val="clear" w:color="auto" w:fill="FFFFFF"/>
          <w:lang w:val="tt-RU"/>
        </w:rPr>
        <w:t>.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b/>
          <w:bCs/>
          <w:color w:val="333333"/>
          <w:sz w:val="28"/>
          <w:szCs w:val="28"/>
          <w:shd w:val="clear" w:color="auto" w:fill="FFFFFF"/>
          <w:lang w:val="en-US"/>
        </w:rPr>
        <w:t>VII</w:t>
      </w:r>
      <w:r w:rsidRPr="004E4CB1">
        <w:rPr>
          <w:b/>
          <w:bCs/>
          <w:color w:val="333333"/>
          <w:sz w:val="28"/>
          <w:szCs w:val="28"/>
          <w:shd w:val="clear" w:color="auto" w:fill="FFFFFF"/>
        </w:rPr>
        <w:t>. Домашнее задание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color w:val="333333"/>
          <w:sz w:val="28"/>
          <w:szCs w:val="28"/>
          <w:shd w:val="clear" w:color="auto" w:fill="FFFFFF"/>
        </w:rPr>
        <w:t>Придумать свою задачу на тему «Дроби», оформить на листах А4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b/>
          <w:bCs/>
          <w:color w:val="333333"/>
          <w:sz w:val="28"/>
          <w:szCs w:val="28"/>
          <w:shd w:val="clear" w:color="auto" w:fill="FFFFFF"/>
          <w:lang w:val="en-US"/>
        </w:rPr>
        <w:t>VIII</w:t>
      </w:r>
      <w:r w:rsidRPr="004E4CB1">
        <w:rPr>
          <w:b/>
          <w:bCs/>
          <w:color w:val="333333"/>
          <w:sz w:val="28"/>
          <w:szCs w:val="28"/>
          <w:shd w:val="clear" w:color="auto" w:fill="FFFFFF"/>
        </w:rPr>
        <w:t>. Рефлексия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  <w:lang w:val="tt-RU"/>
        </w:rPr>
        <w:t>Н</w:t>
      </w:r>
      <w:r w:rsidRPr="004E4CB1">
        <w:rPr>
          <w:color w:val="333333"/>
          <w:sz w:val="28"/>
          <w:szCs w:val="28"/>
          <w:shd w:val="clear" w:color="auto" w:fill="FFFFFF"/>
        </w:rPr>
        <w:t>а парте у вас лежат листочки, переверните их пожалуйста. Нужно поставить галочки тех окошках, где вы согласны с утверждением.</w:t>
      </w:r>
    </w:p>
    <w:p w:rsidR="00722DBC" w:rsidRPr="004E4CB1" w:rsidRDefault="00722DBC" w:rsidP="004E4CB1">
      <w:pPr>
        <w:pStyle w:val="western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4E4CB1">
        <w:rPr>
          <w:color w:val="333333"/>
          <w:sz w:val="28"/>
          <w:szCs w:val="28"/>
          <w:shd w:val="clear" w:color="auto" w:fill="FFFFFF"/>
        </w:rPr>
        <w:t>Спасибо большое за урок. Я рада знакомству с такими замечательными ребятами. Хорошего вам дня!</w:t>
      </w:r>
    </w:p>
    <w:p w:rsidR="00722DBC" w:rsidRDefault="00722DBC" w:rsidP="002D259F"/>
    <w:sectPr w:rsidR="00722DBC" w:rsidSect="00C80D3B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DBC" w:rsidRDefault="00722DBC">
      <w:r>
        <w:separator/>
      </w:r>
    </w:p>
  </w:endnote>
  <w:endnote w:type="continuationSeparator" w:id="0">
    <w:p w:rsidR="00722DBC" w:rsidRDefault="0072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DBC" w:rsidRDefault="00722DBC" w:rsidP="002D0F6E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1CFA">
      <w:rPr>
        <w:rStyle w:val="a8"/>
        <w:noProof/>
      </w:rPr>
      <w:t>1</w:t>
    </w:r>
    <w:r>
      <w:rPr>
        <w:rStyle w:val="a8"/>
      </w:rPr>
      <w:fldChar w:fldCharType="end"/>
    </w:r>
  </w:p>
  <w:p w:rsidR="00722DBC" w:rsidRDefault="00722DBC" w:rsidP="00ED40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DBC" w:rsidRDefault="00722DBC">
      <w:r>
        <w:separator/>
      </w:r>
    </w:p>
  </w:footnote>
  <w:footnote w:type="continuationSeparator" w:id="0">
    <w:p w:rsidR="00722DBC" w:rsidRDefault="00722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59F"/>
    <w:rsid w:val="001D42BD"/>
    <w:rsid w:val="00217F78"/>
    <w:rsid w:val="0025189F"/>
    <w:rsid w:val="002D0F6E"/>
    <w:rsid w:val="002D259F"/>
    <w:rsid w:val="00315CBC"/>
    <w:rsid w:val="00343237"/>
    <w:rsid w:val="004E4CB1"/>
    <w:rsid w:val="00722DBC"/>
    <w:rsid w:val="00825EAE"/>
    <w:rsid w:val="00955F5B"/>
    <w:rsid w:val="00956EBB"/>
    <w:rsid w:val="00B41CFA"/>
    <w:rsid w:val="00B832C1"/>
    <w:rsid w:val="00BB2014"/>
    <w:rsid w:val="00C0161C"/>
    <w:rsid w:val="00C205B2"/>
    <w:rsid w:val="00C80D3B"/>
    <w:rsid w:val="00DA123E"/>
    <w:rsid w:val="00EC3BC1"/>
    <w:rsid w:val="00ED4060"/>
    <w:rsid w:val="00F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5:docId w15:val="{ADFA455C-EA68-44F2-B5CC-E3692C80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D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59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2D259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2D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259F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ED40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71C4"/>
    <w:rPr>
      <w:rFonts w:cs="Calibri"/>
      <w:lang w:eastAsia="en-US"/>
    </w:rPr>
  </w:style>
  <w:style w:type="character" w:styleId="a8">
    <w:name w:val="page number"/>
    <w:basedOn w:val="a0"/>
    <w:uiPriority w:val="99"/>
    <w:rsid w:val="00ED4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6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564</Words>
  <Characters>3216</Characters>
  <Application>Microsoft Office Word</Application>
  <DocSecurity>0</DocSecurity>
  <Lines>26</Lines>
  <Paragraphs>7</Paragraphs>
  <ScaleCrop>false</ScaleCrop>
  <Company>Magarif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 Гатауллин</dc:creator>
  <cp:keywords/>
  <dc:description/>
  <cp:lastModifiedBy>Сирина И. Мухаметзанова</cp:lastModifiedBy>
  <cp:revision>6</cp:revision>
  <dcterms:created xsi:type="dcterms:W3CDTF">2017-07-20T08:13:00Z</dcterms:created>
  <dcterms:modified xsi:type="dcterms:W3CDTF">2017-07-26T06:14:00Z</dcterms:modified>
</cp:coreProperties>
</file>