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52" w:rsidRDefault="00CD5952" w:rsidP="00967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Котлы булсын с</w:t>
      </w:r>
      <w:r w:rsidRPr="009672DF">
        <w:rPr>
          <w:rFonts w:ascii="Times New Roman" w:hAnsi="Times New Roman" w:cs="Times New Roman"/>
          <w:sz w:val="28"/>
          <w:szCs w:val="28"/>
          <w:lang w:val="tt-RU"/>
        </w:rPr>
        <w:t>абан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672DF">
        <w:rPr>
          <w:rFonts w:ascii="Times New Roman" w:hAnsi="Times New Roman" w:cs="Times New Roman"/>
          <w:sz w:val="28"/>
          <w:szCs w:val="28"/>
          <w:lang w:val="tt-RU"/>
        </w:rPr>
        <w:t>туй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лары! </w:t>
      </w:r>
    </w:p>
    <w:p w:rsidR="00CD5952" w:rsidRPr="00B50C83" w:rsidRDefault="00CD5952" w:rsidP="00967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B50C83">
        <w:rPr>
          <w:rFonts w:ascii="Times New Roman" w:hAnsi="Times New Roman" w:cs="Times New Roman"/>
          <w:sz w:val="28"/>
          <w:szCs w:val="28"/>
          <w:lang w:val="tt-RU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B50C83">
        <w:rPr>
          <w:rFonts w:ascii="Times New Roman" w:hAnsi="Times New Roman" w:cs="Times New Roman"/>
          <w:sz w:val="28"/>
          <w:szCs w:val="28"/>
          <w:lang w:val="tt-RU"/>
        </w:rPr>
        <w:t>VI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сыйныф укучылары катнашында күңел ачу чарасы)</w:t>
      </w:r>
    </w:p>
    <w:p w:rsidR="00CD5952" w:rsidRPr="009672DF" w:rsidRDefault="00CD5952" w:rsidP="00805439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9672D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Рәмзия ХӘСӘНОВА,  </w:t>
      </w:r>
    </w:p>
    <w:p w:rsidR="00CD5952" w:rsidRPr="00805439" w:rsidRDefault="00CD5952" w:rsidP="00805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672DF">
        <w:rPr>
          <w:rFonts w:ascii="Times New Roman" w:hAnsi="Times New Roman" w:cs="Times New Roman"/>
          <w:i/>
          <w:iCs/>
          <w:sz w:val="28"/>
          <w:szCs w:val="28"/>
          <w:lang w:val="tt-RU"/>
        </w:rPr>
        <w:t>Лениногорскидагы 11нче гимназиянең югары квалифика</w:t>
      </w:r>
      <w:r w:rsidRPr="009672DF">
        <w:rPr>
          <w:rFonts w:ascii="Times New Roman" w:hAnsi="Times New Roman" w:cs="Times New Roman"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ия категорияле физ</w:t>
      </w:r>
      <w:r w:rsidRPr="009672DF">
        <w:rPr>
          <w:rFonts w:ascii="Times New Roman" w:hAnsi="Times New Roman" w:cs="Times New Roman"/>
          <w:i/>
          <w:iCs/>
          <w:sz w:val="28"/>
          <w:szCs w:val="28"/>
          <w:lang w:val="tt-RU"/>
        </w:rPr>
        <w:t>культура  укытучысы</w:t>
      </w: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Максат.</w:t>
      </w:r>
      <w:r w:rsidRPr="0080543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кучыларның физик көчен үстерү; өйрәнгән күнекмәләрне төрле чараларда куллана белү; укучыларның бердәмлеген, бер-берсенә ярдәм итеп эшли белүенә ирешү.  Физик күнегүләр белән шөгыльләнүгә этәргеч бирү.</w:t>
      </w:r>
    </w:p>
    <w:p w:rsidR="00CD5952" w:rsidRPr="00805439" w:rsidRDefault="00CD5952" w:rsidP="008054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0543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Бурычлар: </w:t>
      </w:r>
    </w:p>
    <w:p w:rsidR="00CD5952" w:rsidRPr="00805439" w:rsidRDefault="00CD5952" w:rsidP="00805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у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 xml:space="preserve">кучыларга физик күнегүләрнең сәламәтлекне </w:t>
      </w:r>
      <w:r>
        <w:rPr>
          <w:rFonts w:ascii="Times New Roman" w:hAnsi="Times New Roman" w:cs="Times New Roman"/>
          <w:sz w:val="28"/>
          <w:szCs w:val="28"/>
          <w:lang w:val="tt-RU"/>
        </w:rPr>
        <w:t>ныгытуга йогынты ясавын  аңлату;</w:t>
      </w:r>
    </w:p>
    <w:p w:rsidR="00CD5952" w:rsidRPr="00805439" w:rsidRDefault="00CD5952" w:rsidP="00805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ф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изик күнегүләр нигезендә укучыларда күмәклек, бердәм булу, әйдә</w:t>
      </w:r>
      <w:r>
        <w:rPr>
          <w:rFonts w:ascii="Times New Roman" w:hAnsi="Times New Roman" w:cs="Times New Roman"/>
          <w:sz w:val="28"/>
          <w:szCs w:val="28"/>
          <w:lang w:val="tt-RU"/>
        </w:rPr>
        <w:t>п баручанлык сыйфатларын үстерү;</w:t>
      </w:r>
    </w:p>
    <w:p w:rsidR="00CD5952" w:rsidRPr="00805439" w:rsidRDefault="00CD5952" w:rsidP="00805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у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кучыларда көн саен  физик күнегүләр эшләүгә мохтаҗлык тәрбияләү.</w:t>
      </w:r>
    </w:p>
    <w:p w:rsidR="00CD5952" w:rsidRPr="00805439" w:rsidRDefault="00CD5952" w:rsidP="00805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672DF">
        <w:rPr>
          <w:rFonts w:ascii="Times New Roman" w:hAnsi="Times New Roman" w:cs="Times New Roman"/>
          <w:b/>
          <w:bCs/>
          <w:sz w:val="28"/>
          <w:szCs w:val="28"/>
          <w:lang w:val="tt-RU"/>
        </w:rPr>
        <w:t>Үткәрү урыны: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 xml:space="preserve"> спорт залы.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D5952" w:rsidRPr="00805439" w:rsidRDefault="00CD5952" w:rsidP="001E6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69B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Җиһазлау. </w:t>
      </w:r>
      <w:r w:rsidRPr="001E69B9">
        <w:rPr>
          <w:rFonts w:ascii="Times New Roman" w:hAnsi="Times New Roman" w:cs="Times New Roman"/>
          <w:sz w:val="28"/>
          <w:szCs w:val="28"/>
          <w:lang w:val="tt-RU"/>
        </w:rPr>
        <w:t>Капчыклар, уен аты, матылар,  колгалар, кеглялар, кеглялар,</w:t>
      </w:r>
      <w:r>
        <w:rPr>
          <w:lang w:val="tt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tt-RU"/>
        </w:rPr>
        <w:t>енис ракеткасы, т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ен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ис  шари</w:t>
      </w:r>
      <w:r>
        <w:rPr>
          <w:rFonts w:ascii="Times New Roman" w:hAnsi="Times New Roman" w:cs="Times New Roman"/>
          <w:sz w:val="28"/>
          <w:szCs w:val="28"/>
          <w:lang w:val="tt-RU"/>
        </w:rPr>
        <w:t>клары</w:t>
      </w:r>
    </w:p>
    <w:p w:rsidR="00CD5952" w:rsidRPr="00805439" w:rsidRDefault="00CD5952" w:rsidP="00805439">
      <w:pPr>
        <w:pStyle w:val="a3"/>
        <w:spacing w:after="0" w:line="360" w:lineRule="auto"/>
        <w:ind w:left="-180" w:right="-644" w:firstLine="88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4820"/>
        <w:gridCol w:w="1064"/>
        <w:gridCol w:w="4111"/>
      </w:tblGrid>
      <w:tr w:rsidR="00CD5952" w:rsidRPr="001E69B9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4820" w:type="dxa"/>
          </w:tcPr>
          <w:p w:rsidR="00CD5952" w:rsidRPr="008A0684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A0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Күнекмә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ләр</w:t>
            </w:r>
            <w:r w:rsidRPr="008A0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64" w:type="dxa"/>
          </w:tcPr>
          <w:p w:rsidR="00CD5952" w:rsidRPr="008A0684" w:rsidRDefault="00CD5952" w:rsidP="001E69B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A0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Вакыты </w:t>
            </w:r>
          </w:p>
        </w:tc>
        <w:tc>
          <w:tcPr>
            <w:tcW w:w="4111" w:type="dxa"/>
          </w:tcPr>
          <w:p w:rsidR="00CD5952" w:rsidRPr="008A0684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A0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Күнекмәгә өстәмә</w:t>
            </w:r>
          </w:p>
        </w:tc>
      </w:tr>
      <w:tr w:rsidR="00CD5952" w:rsidRPr="00805439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</w:t>
            </w:r>
          </w:p>
        </w:tc>
        <w:tc>
          <w:tcPr>
            <w:tcW w:w="4820" w:type="dxa"/>
          </w:tcPr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Сыйныф җырлап спорт залга керә</w:t>
            </w:r>
          </w:p>
        </w:tc>
        <w:tc>
          <w:tcPr>
            <w:tcW w:w="1064" w:type="dxa"/>
          </w:tcPr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4111" w:type="dxa"/>
          </w:tcPr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Сабантуй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җыры</w:t>
            </w:r>
          </w:p>
        </w:tc>
      </w:tr>
      <w:tr w:rsidR="00CD5952" w:rsidRPr="008A0684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</w:t>
            </w:r>
          </w:p>
        </w:tc>
        <w:tc>
          <w:tcPr>
            <w:tcW w:w="4820" w:type="dxa"/>
          </w:tcPr>
          <w:p w:rsidR="00CD5952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Балаларны каршы алу.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нмесез, кадерле кунаклар!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Сабантуйлар котлы булсын, рәхим итегез. Әйдәгез, бергәләп сөйләшеп алыйк. </w:t>
            </w:r>
            <w:r w:rsidRPr="008A06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(Түгәрәккә басабыз.)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С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абантуй бәйрәме кайсы вакытта уздырыла?</w:t>
            </w:r>
          </w:p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Укучылар, әйтегез әле, сабан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туенда нинди уеннар уйнала?</w:t>
            </w:r>
          </w:p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Балалар, уеннарда җиңеп чыгар өчен нинди булу кирәк?</w:t>
            </w:r>
          </w:p>
          <w:p w:rsidR="00CD5952" w:rsidRPr="00805439" w:rsidRDefault="00CD5952" w:rsidP="008054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64" w:type="dxa"/>
          </w:tcPr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1 – 2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111" w:type="dxa"/>
          </w:tcPr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Һәрберсе үз фикерен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әйтә:</w:t>
            </w:r>
          </w:p>
          <w:p w:rsidR="00CD5952" w:rsidRPr="00805439" w:rsidRDefault="00CD5952" w:rsidP="008A068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Бөтен кырларда чәчү эшләре беткәч, с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абантуй үткәрелә.</w:t>
            </w:r>
          </w:p>
          <w:p w:rsidR="00CD5952" w:rsidRPr="00805439" w:rsidRDefault="00CD5952" w:rsidP="008A0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А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нда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татарча к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өрәш, колгага менү,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 чабышы, капчык киеп йөгерү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катыктан акча эзләү, кашык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йомырка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салып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йө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гер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көянтә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-чиләк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белән су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ташу, капчык белән бүрәнәгә утырып сугышу уеннары үткәрелә. </w:t>
            </w:r>
          </w:p>
          <w:p w:rsidR="00CD5952" w:rsidRPr="00805439" w:rsidRDefault="00CD5952" w:rsidP="001E74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Төрле уеннарда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катнашып оту өчен, физик яктан көчле,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кыю, җитез булу кирәк</w:t>
            </w:r>
          </w:p>
        </w:tc>
      </w:tr>
      <w:tr w:rsidR="00CD5952" w:rsidRPr="008A0684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</w:t>
            </w:r>
          </w:p>
        </w:tc>
        <w:tc>
          <w:tcPr>
            <w:tcW w:w="4820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Без дә бүген үз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көч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ебез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сынап карарбыз, анда катнашыр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өчен мускулларны җылытып алыйк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64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мин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111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Тиз темпта җыр астында,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түгәрәккә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басып, гомуми күнегүләр ясау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D5952" w:rsidRPr="008A0684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 </w:t>
            </w:r>
          </w:p>
        </w:tc>
        <w:tc>
          <w:tcPr>
            <w:tcW w:w="4820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нде балалар хәзер уйнап алыйк. </w:t>
            </w:r>
          </w:p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Өлкән сыйныф укучылары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укучыларны төрле уеннарга чакыра.</w:t>
            </w:r>
          </w:p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Б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төркемгә бүленеп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күнегүләр эшләүгә китә</w:t>
            </w:r>
          </w:p>
        </w:tc>
        <w:tc>
          <w:tcPr>
            <w:tcW w:w="1064" w:type="dxa"/>
            <w:vMerge w:val="restart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мин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4111" w:type="dxa"/>
          </w:tcPr>
          <w:p w:rsidR="00CD5952" w:rsidRPr="001E740D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1E740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 җыры астында һәрберсе үзенә чакыра: </w:t>
            </w:r>
          </w:p>
          <w:p w:rsidR="00CD5952" w:rsidRPr="00805439" w:rsidRDefault="00CD5952" w:rsidP="001E74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Кем җитез,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кил безгә! </w:t>
            </w:r>
          </w:p>
          <w:p w:rsidR="00CD5952" w:rsidRPr="00805439" w:rsidRDefault="00CD5952" w:rsidP="001E74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яхшы сикерә, әйдә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безгә.</w:t>
            </w:r>
          </w:p>
          <w:p w:rsidR="00CD5952" w:rsidRPr="00805439" w:rsidRDefault="00CD5952" w:rsidP="001E74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колгага менеп әтәчне ала, кил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әйдә!</w:t>
            </w:r>
          </w:p>
          <w:p w:rsidR="00CD5952" w:rsidRPr="00805439" w:rsidRDefault="00CD5952" w:rsidP="001E740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Кемнең үз көчен сыныйсы килә, әйдә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сынарга!</w:t>
            </w:r>
          </w:p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D5952" w:rsidRPr="00805439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820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апчык киеп сикерү</w:t>
            </w:r>
          </w:p>
        </w:tc>
        <w:tc>
          <w:tcPr>
            <w:tcW w:w="1064" w:type="dxa"/>
            <w:vMerge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Парлап басып, баганага кадәр  сикергәләп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барып әйләнеп килү. Кем ота, шул фишка ала</w:t>
            </w:r>
          </w:p>
        </w:tc>
      </w:tr>
      <w:tr w:rsidR="00CD5952" w:rsidRPr="00805439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820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Т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 ракеткасы белән те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нис тубын сикертеп йөртү </w:t>
            </w:r>
          </w:p>
        </w:tc>
        <w:tc>
          <w:tcPr>
            <w:tcW w:w="1064" w:type="dxa"/>
            <w:vMerge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Парлап басып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баганага кадәр  барып әйләнеп килү.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ота, шул фишка ала</w:t>
            </w:r>
          </w:p>
        </w:tc>
      </w:tr>
      <w:tr w:rsidR="00CD5952" w:rsidRPr="00805439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4820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олга башына менеп әтәч алу</w:t>
            </w:r>
          </w:p>
        </w:tc>
        <w:tc>
          <w:tcPr>
            <w:tcW w:w="1064" w:type="dxa"/>
            <w:vMerge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Шест буенча үрмәләп менәргә кирәк. Кем менеп җитә, шул фишка ала</w:t>
            </w:r>
          </w:p>
        </w:tc>
      </w:tr>
      <w:tr w:rsidR="00CD5952" w:rsidRPr="001E740D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8</w:t>
            </w:r>
          </w:p>
        </w:tc>
        <w:tc>
          <w:tcPr>
            <w:tcW w:w="4820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  К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апчык белән бүрәнәгә утырып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сугышу</w:t>
            </w:r>
          </w:p>
        </w:tc>
        <w:tc>
          <w:tcPr>
            <w:tcW w:w="1064" w:type="dxa"/>
            <w:vMerge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111" w:type="dxa"/>
          </w:tcPr>
          <w:p w:rsidR="00CD5952" w:rsidRPr="00805439" w:rsidRDefault="00CD5952" w:rsidP="001E740D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«Ат»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өстенә капма-каршы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утырып, капчык </w:t>
            </w:r>
            <w:r w:rsidRPr="001E74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апчыкка йомшак әйбер тутырылган</w:t>
            </w:r>
            <w:r w:rsidRPr="001E74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)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лән бер-берсенә ян-яклап сугып төшерү.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ота, шул фишка ала</w:t>
            </w:r>
          </w:p>
        </w:tc>
      </w:tr>
      <w:tr w:rsidR="00CD5952" w:rsidRPr="008A0684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9</w:t>
            </w:r>
          </w:p>
        </w:tc>
        <w:tc>
          <w:tcPr>
            <w:tcW w:w="4820" w:type="dxa"/>
          </w:tcPr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Әйдәгез, балалар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мәйданга җыелып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ял итеп алыйк, биеп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җырлап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күнел ачыйк.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D5952" w:rsidRPr="00805439" w:rsidRDefault="00CD5952" w:rsidP="00E72C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А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фәрин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балалар, сез булдырдыгыз, бик күңел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булды</w:t>
            </w:r>
          </w:p>
        </w:tc>
        <w:tc>
          <w:tcPr>
            <w:tcW w:w="1064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 мин</w:t>
            </w:r>
          </w:p>
        </w:tc>
        <w:tc>
          <w:tcPr>
            <w:tcW w:w="4111" w:type="dxa"/>
          </w:tcPr>
          <w:p w:rsidR="00CD5952" w:rsidRPr="00805439" w:rsidRDefault="00CD5952" w:rsidP="00E72C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Бөтенесе дә түгәрәккә утыра.</w:t>
            </w:r>
          </w:p>
          <w:p w:rsidR="00CD5952" w:rsidRPr="00805439" w:rsidRDefault="00CD5952" w:rsidP="00E72C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Азалия һәм Илвина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 халык җыры җыр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егетләр татар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халык биюе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башкара,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 акробатик күнегүләр ясый</w:t>
            </w:r>
          </w:p>
        </w:tc>
      </w:tr>
      <w:tr w:rsidR="00CD5952" w:rsidRPr="00805439">
        <w:tc>
          <w:tcPr>
            <w:tcW w:w="496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4820" w:type="dxa"/>
          </w:tcPr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Түгәрәккә уты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ры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п, әңгәмә үткәрү: 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нәтиҗәләр ясый алабыз?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Бу чара – с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абан туеның бик кечкенә өлеше генә, ләкин ул сезнең төп физик әзерлекне күрсәтте.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Балалар,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әйтегез әле, сабантуй  уеннарында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катнашу өчен нинди булу кирәк? 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Уен вакытында сез фишкалар алдыгыз, инде җиңүчене билгеләр вакыт җитте. Әйдәгез, кемдә иң күп фишка, шул мәйдан уртасына узсын. 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А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фәрин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балалар.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Сабантуй бүләксез булмый, шул кечкенә бүләкне зур итеп кабул итегез.</w:t>
            </w:r>
          </w:p>
          <w:p w:rsidR="00CD5952" w:rsidRPr="00805439" w:rsidRDefault="00CD5952" w:rsidP="00E72C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 белән безнең чара тәмам. Исән-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имин булыгыз, безнең мәйданга төшеп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барыгыз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да биеп алыгы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</w:p>
        </w:tc>
        <w:tc>
          <w:tcPr>
            <w:tcW w:w="1064" w:type="dxa"/>
          </w:tcPr>
          <w:p w:rsidR="00CD5952" w:rsidRPr="00805439" w:rsidRDefault="00CD5952" w:rsidP="00805439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минут </w:t>
            </w:r>
          </w:p>
        </w:tc>
        <w:tc>
          <w:tcPr>
            <w:tcW w:w="4111" w:type="dxa"/>
          </w:tcPr>
          <w:p w:rsidR="00CD5952" w:rsidRPr="00805439" w:rsidRDefault="00CD5952" w:rsidP="008054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952" w:rsidRPr="00805439" w:rsidRDefault="00CD5952" w:rsidP="0080543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Б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 күңелле булды,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Мин бик зур нәтиҗәләргә ирештем.</w:t>
            </w:r>
          </w:p>
          <w:p w:rsidR="00CD5952" w:rsidRPr="00805439" w:rsidRDefault="00CD5952" w:rsidP="00E72C32">
            <w:pPr>
              <w:pStyle w:val="a3"/>
              <w:spacing w:after="0" w:line="360" w:lineRule="auto"/>
              <w:ind w:left="0"/>
              <w:jc w:val="both"/>
              <w:rPr>
                <w:lang w:val="tt-RU"/>
              </w:rPr>
            </w:pPr>
            <w:r w:rsidRPr="00E72C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Сабан туена бик яхшы әзерлек булды</w:t>
            </w:r>
            <w:r>
              <w:rPr>
                <w:lang w:val="tt-RU"/>
              </w:rPr>
              <w:t>.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Б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 җитез булу кирәк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Физик яктан көчле булу кирәк.</w:t>
            </w:r>
          </w:p>
          <w:p w:rsidR="00CD5952" w:rsidRPr="00805439" w:rsidRDefault="00CD5952" w:rsidP="00E72C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Кыю булу кирәк.</w:t>
            </w:r>
          </w:p>
          <w:p w:rsidR="00CD5952" w:rsidRPr="00805439" w:rsidRDefault="00CD5952" w:rsidP="00E72C3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–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бердәм булу да зур көчкә ия.</w:t>
            </w:r>
          </w:p>
          <w:p w:rsidR="00CD5952" w:rsidRPr="00805439" w:rsidRDefault="00CD5952" w:rsidP="003A03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Ф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ишкалар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иң күп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туплаган балалар мәйдан уртасына чыга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ала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 хөрмәтенә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кайнар алкышлар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яңгырый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CD5952" w:rsidRPr="00805439" w:rsidRDefault="00CD5952" w:rsidP="003A03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К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ызлар кунакларга һәм балаларга конфетлар тарата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CD5952" w:rsidRPr="00805439" w:rsidRDefault="00CD5952" w:rsidP="003A031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Татарча бию көе куела. Бар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0543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 би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ергә керә</w:t>
            </w:r>
          </w:p>
        </w:tc>
      </w:tr>
    </w:tbl>
    <w:p w:rsidR="00CD5952" w:rsidRPr="00805439" w:rsidRDefault="00CD5952" w:rsidP="003A03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Уен нәтиҗәсе.</w:t>
      </w:r>
      <w:r w:rsidRPr="00805439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Укучыларның физик үсешен күрү, аларның бердәм булып, бер-берсен әйдәп, ярдәм итеп эшли белү</w:t>
      </w:r>
      <w:r>
        <w:rPr>
          <w:rFonts w:ascii="Times New Roman" w:hAnsi="Times New Roman" w:cs="Times New Roman"/>
          <w:sz w:val="28"/>
          <w:szCs w:val="28"/>
          <w:lang w:val="tt-RU"/>
        </w:rPr>
        <w:t>ләренә ирешү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. Күңел ача белү</w:t>
      </w:r>
      <w:r>
        <w:rPr>
          <w:rFonts w:ascii="Times New Roman" w:hAnsi="Times New Roman" w:cs="Times New Roman"/>
          <w:sz w:val="28"/>
          <w:szCs w:val="28"/>
          <w:lang w:val="tt-RU"/>
        </w:rPr>
        <w:t>, бер-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берсенең җинүенә к</w:t>
      </w:r>
      <w:r>
        <w:rPr>
          <w:rFonts w:ascii="Times New Roman" w:hAnsi="Times New Roman" w:cs="Times New Roman"/>
          <w:sz w:val="28"/>
          <w:szCs w:val="28"/>
          <w:lang w:val="tt-RU"/>
        </w:rPr>
        <w:t>уана алуын күрү. Җәй көне сабан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туйларда катнашып</w:t>
      </w:r>
      <w:r>
        <w:rPr>
          <w:rFonts w:ascii="Times New Roman" w:hAnsi="Times New Roman" w:cs="Times New Roman"/>
          <w:sz w:val="28"/>
          <w:szCs w:val="28"/>
          <w:lang w:val="tt-RU"/>
        </w:rPr>
        <w:t>, үз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өчләрен күрсәтеп, бүләкләр алып, 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 xml:space="preserve">физик күнегүләр белән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агын да яхшырак шөгыльләнү</w:t>
      </w:r>
      <w:r>
        <w:rPr>
          <w:rFonts w:ascii="Times New Roman" w:hAnsi="Times New Roman" w:cs="Times New Roman"/>
          <w:sz w:val="28"/>
          <w:szCs w:val="28"/>
          <w:lang w:val="tt-RU"/>
        </w:rPr>
        <w:t>ләр</w:t>
      </w:r>
      <w:r w:rsidRPr="00805439">
        <w:rPr>
          <w:rFonts w:ascii="Times New Roman" w:hAnsi="Times New Roman" w:cs="Times New Roman"/>
          <w:sz w:val="28"/>
          <w:szCs w:val="28"/>
          <w:lang w:val="tt-RU"/>
        </w:rPr>
        <w:t>енә этәргеч булуына ышанып калу</w:t>
      </w:r>
      <w:bookmarkStart w:id="0" w:name="_GoBack"/>
      <w:bookmarkEnd w:id="0"/>
      <w:r w:rsidRPr="0080543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952" w:rsidRPr="00805439" w:rsidRDefault="00CD5952" w:rsidP="0080543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D5952" w:rsidRPr="00805439" w:rsidSect="00B87A69">
      <w:footerReference w:type="default" r:id="rId7"/>
      <w:pgSz w:w="11906" w:h="16838"/>
      <w:pgMar w:top="1134" w:right="850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52" w:rsidRDefault="00CD5952">
      <w:r>
        <w:separator/>
      </w:r>
    </w:p>
  </w:endnote>
  <w:endnote w:type="continuationSeparator" w:id="1">
    <w:p w:rsidR="00CD5952" w:rsidRDefault="00CD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52" w:rsidRDefault="00630AA0" w:rsidP="008A068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59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F7F">
      <w:rPr>
        <w:rStyle w:val="aa"/>
        <w:noProof/>
      </w:rPr>
      <w:t>2</w:t>
    </w:r>
    <w:r>
      <w:rPr>
        <w:rStyle w:val="aa"/>
      </w:rPr>
      <w:fldChar w:fldCharType="end"/>
    </w:r>
  </w:p>
  <w:p w:rsidR="00CD5952" w:rsidRDefault="00CD5952" w:rsidP="008054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52" w:rsidRDefault="00CD5952">
      <w:r>
        <w:separator/>
      </w:r>
    </w:p>
  </w:footnote>
  <w:footnote w:type="continuationSeparator" w:id="1">
    <w:p w:rsidR="00CD5952" w:rsidRDefault="00CD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ACC"/>
    <w:multiLevelType w:val="hybridMultilevel"/>
    <w:tmpl w:val="41F6ED5C"/>
    <w:lvl w:ilvl="0" w:tplc="98B4B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214F1C"/>
    <w:multiLevelType w:val="hybridMultilevel"/>
    <w:tmpl w:val="24B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F52"/>
    <w:rsid w:val="00011B41"/>
    <w:rsid w:val="00033857"/>
    <w:rsid w:val="00044A58"/>
    <w:rsid w:val="00050FC2"/>
    <w:rsid w:val="000756CE"/>
    <w:rsid w:val="000F679A"/>
    <w:rsid w:val="00157815"/>
    <w:rsid w:val="00161A38"/>
    <w:rsid w:val="00170F55"/>
    <w:rsid w:val="001E69B9"/>
    <w:rsid w:val="001E740D"/>
    <w:rsid w:val="002136E1"/>
    <w:rsid w:val="00216672"/>
    <w:rsid w:val="0021735B"/>
    <w:rsid w:val="00246A9F"/>
    <w:rsid w:val="00275FD8"/>
    <w:rsid w:val="00281DEB"/>
    <w:rsid w:val="002B31AE"/>
    <w:rsid w:val="002B73C5"/>
    <w:rsid w:val="002F0EAD"/>
    <w:rsid w:val="00321179"/>
    <w:rsid w:val="00326D16"/>
    <w:rsid w:val="003412B2"/>
    <w:rsid w:val="003A0315"/>
    <w:rsid w:val="003F2B6C"/>
    <w:rsid w:val="004043D3"/>
    <w:rsid w:val="00530422"/>
    <w:rsid w:val="00545F0E"/>
    <w:rsid w:val="00555CBE"/>
    <w:rsid w:val="005F5F52"/>
    <w:rsid w:val="00600481"/>
    <w:rsid w:val="00624E94"/>
    <w:rsid w:val="00630AA0"/>
    <w:rsid w:val="006A6FE5"/>
    <w:rsid w:val="006F56A6"/>
    <w:rsid w:val="00747F1A"/>
    <w:rsid w:val="00796219"/>
    <w:rsid w:val="007C5190"/>
    <w:rsid w:val="007E55F2"/>
    <w:rsid w:val="007F2359"/>
    <w:rsid w:val="00805439"/>
    <w:rsid w:val="00885694"/>
    <w:rsid w:val="008A0684"/>
    <w:rsid w:val="008E2E73"/>
    <w:rsid w:val="009672DF"/>
    <w:rsid w:val="00971103"/>
    <w:rsid w:val="009A37A0"/>
    <w:rsid w:val="00A279BD"/>
    <w:rsid w:val="00A57614"/>
    <w:rsid w:val="00B50C83"/>
    <w:rsid w:val="00B727C3"/>
    <w:rsid w:val="00B87A69"/>
    <w:rsid w:val="00BD34C7"/>
    <w:rsid w:val="00C235E8"/>
    <w:rsid w:val="00C46A89"/>
    <w:rsid w:val="00C55AE6"/>
    <w:rsid w:val="00C56E10"/>
    <w:rsid w:val="00C77F7F"/>
    <w:rsid w:val="00CD5952"/>
    <w:rsid w:val="00CE294E"/>
    <w:rsid w:val="00D175B4"/>
    <w:rsid w:val="00D22A59"/>
    <w:rsid w:val="00D321CC"/>
    <w:rsid w:val="00D475F1"/>
    <w:rsid w:val="00D910A9"/>
    <w:rsid w:val="00D97F92"/>
    <w:rsid w:val="00E72C32"/>
    <w:rsid w:val="00E97091"/>
    <w:rsid w:val="00F04DB4"/>
    <w:rsid w:val="00F77056"/>
    <w:rsid w:val="00F8192C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6CE"/>
    <w:pPr>
      <w:ind w:left="720"/>
    </w:pPr>
  </w:style>
  <w:style w:type="table" w:styleId="a4">
    <w:name w:val="Table Grid"/>
    <w:basedOn w:val="a1"/>
    <w:uiPriority w:val="99"/>
    <w:rsid w:val="0003385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21C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99"/>
    <w:qFormat/>
    <w:rsid w:val="007C5190"/>
    <w:rPr>
      <w:b/>
      <w:bCs/>
    </w:rPr>
  </w:style>
  <w:style w:type="paragraph" w:styleId="a8">
    <w:name w:val="footer"/>
    <w:basedOn w:val="a"/>
    <w:link w:val="a9"/>
    <w:uiPriority w:val="99"/>
    <w:rsid w:val="00805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30AA0"/>
    <w:rPr>
      <w:lang w:eastAsia="en-US"/>
    </w:rPr>
  </w:style>
  <w:style w:type="character" w:styleId="aa">
    <w:name w:val="page number"/>
    <w:basedOn w:val="a0"/>
    <w:uiPriority w:val="99"/>
    <w:rsid w:val="00805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578</Words>
  <Characters>3697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Leisan</cp:lastModifiedBy>
  <cp:revision>32</cp:revision>
  <cp:lastPrinted>2017-04-02T14:15:00Z</cp:lastPrinted>
  <dcterms:created xsi:type="dcterms:W3CDTF">2017-03-29T18:34:00Z</dcterms:created>
  <dcterms:modified xsi:type="dcterms:W3CDTF">2017-05-31T15:09:00Z</dcterms:modified>
</cp:coreProperties>
</file>