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D" w:rsidRPr="00C26B3C" w:rsidRDefault="004C5ED2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="00D1588D" w:rsidRPr="00C26B3C">
        <w:rPr>
          <w:rFonts w:ascii="Times New Roman" w:hAnsi="Times New Roman" w:cs="Times New Roman"/>
          <w:b/>
          <w:sz w:val="28"/>
          <w:szCs w:val="28"/>
          <w:lang w:val="tt-RU"/>
        </w:rPr>
        <w:t>Илһам Шакиров</w:t>
      </w:r>
      <w:r w:rsidR="00DB35D9">
        <w:rPr>
          <w:rFonts w:ascii="Times New Roman" w:hAnsi="Times New Roman" w:cs="Times New Roman"/>
          <w:b/>
          <w:sz w:val="28"/>
          <w:szCs w:val="28"/>
          <w:lang w:val="tt-RU"/>
        </w:rPr>
        <w:t>ка</w:t>
      </w:r>
      <w:r w:rsidR="00D1588D" w:rsidRPr="00C26B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багышланган КВН кичәсе</w:t>
      </w:r>
    </w:p>
    <w:p w:rsidR="004C5ED2" w:rsidRPr="00C26B3C" w:rsidRDefault="00C26B3C" w:rsidP="00C26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C4D72">
        <w:rPr>
          <w:rFonts w:ascii="Times New Roman" w:hAnsi="Times New Roman" w:cs="Times New Roman"/>
          <w:b/>
          <w:sz w:val="28"/>
          <w:szCs w:val="28"/>
          <w:lang w:val="tt-RU"/>
        </w:rPr>
        <w:t>Ленара ГЫЙБАДУЛЛИНА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4C5ED2" w:rsidRPr="00C26B3C" w:rsidRDefault="00C26B3C" w:rsidP="00C26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Кукмара районы </w:t>
      </w:r>
      <w:r w:rsidR="004C5ED2" w:rsidRPr="00C26B3C">
        <w:rPr>
          <w:rFonts w:ascii="Times New Roman" w:hAnsi="Times New Roman" w:cs="Times New Roman"/>
          <w:i/>
          <w:sz w:val="28"/>
          <w:szCs w:val="28"/>
          <w:lang w:val="tt-RU"/>
        </w:rPr>
        <w:t>А.Х.Газизуллин исем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ендәге Югары Арбаш урта мәктәбе</w:t>
      </w:r>
      <w:r w:rsidR="004C5ED2" w:rsidRPr="00C26B3C">
        <w:rPr>
          <w:rFonts w:ascii="Times New Roman" w:hAnsi="Times New Roman" w:cs="Times New Roman"/>
          <w:i/>
          <w:sz w:val="28"/>
          <w:szCs w:val="28"/>
          <w:lang w:val="tt-RU"/>
        </w:rPr>
        <w:t>нең татар теле һәм әдәбият укытучысы</w:t>
      </w:r>
    </w:p>
    <w:p w:rsidR="00D1588D" w:rsidRPr="00C26B3C" w:rsidRDefault="004C5ED2" w:rsidP="00C26B3C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tt-RU"/>
        </w:rPr>
      </w:pPr>
      <w:r w:rsidRPr="00C26B3C">
        <w:rPr>
          <w:rFonts w:ascii="Times New Roman" w:eastAsia="PMingLiU" w:hAnsi="Times New Roman" w:cs="Times New Roman"/>
          <w:b/>
          <w:bCs/>
          <w:sz w:val="28"/>
          <w:szCs w:val="28"/>
          <w:lang w:val="tt-RU"/>
        </w:rPr>
        <w:t xml:space="preserve">                                  </w:t>
      </w:r>
      <w:r w:rsidR="00D1588D" w:rsidRPr="00C26B3C">
        <w:rPr>
          <w:rFonts w:ascii="Times New Roman" w:eastAsia="PMingLiU" w:hAnsi="Times New Roman" w:cs="Times New Roman"/>
          <w:b/>
          <w:bCs/>
          <w:sz w:val="28"/>
          <w:szCs w:val="28"/>
          <w:lang w:val="tt-RU"/>
        </w:rPr>
        <w:t>Кичә барышы</w:t>
      </w:r>
    </w:p>
    <w:p w:rsidR="00D1588D" w:rsidRPr="00C26B3C" w:rsidRDefault="00C26B3C" w:rsidP="00C26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tt-RU"/>
        </w:rPr>
        <w:t xml:space="preserve">  </w:t>
      </w:r>
      <w:r w:rsidR="00D1588D"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>(</w:t>
      </w:r>
      <w:r w:rsidR="00D1588D" w:rsidRPr="00C26B3C">
        <w:rPr>
          <w:rFonts w:ascii="Times New Roman" w:hAnsi="Times New Roman" w:cs="Times New Roman"/>
          <w:i/>
          <w:sz w:val="28"/>
          <w:szCs w:val="28"/>
          <w:lang w:val="tt-RU"/>
        </w:rPr>
        <w:t>Зал бәйрәмчә бизәлгән</w:t>
      </w:r>
      <w:r w:rsidR="00D1588D"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>. Кичә буласы залга интерактив такта, И.Шакиров портреты эленә.</w:t>
      </w:r>
      <w:r w:rsidR="00D1588D" w:rsidRPr="00C26B3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аның янында кичәнең эпиграфы итеп шигьри юллар эленгән,һәм</w:t>
      </w:r>
      <w:r w:rsidR="00FC4D7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аның турында чыккан китаплар</w:t>
      </w:r>
      <w:r w:rsidR="00D1588D" w:rsidRPr="00C26B3C">
        <w:rPr>
          <w:rFonts w:ascii="Times New Roman" w:hAnsi="Times New Roman" w:cs="Times New Roman"/>
          <w:i/>
          <w:sz w:val="28"/>
          <w:szCs w:val="28"/>
          <w:lang w:val="tt-RU"/>
        </w:rPr>
        <w:t>, укучылар туплап ясаган альбомнар күргәзмәсе куелган.)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</w:pPr>
      <w:r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>(</w:t>
      </w:r>
      <w:r w:rsid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 xml:space="preserve">Илһам </w:t>
      </w:r>
      <w:r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 xml:space="preserve">Шакиров язмасында </w:t>
      </w:r>
      <w:r w:rsid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>Нәби Дәүли шигыре, Сара Садыйкова кө</w:t>
      </w:r>
      <w:r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>«Та</w:t>
      </w:r>
      <w:r w:rsid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 xml:space="preserve">тарстан – минем республикам» </w:t>
      </w:r>
      <w:r w:rsidRPr="00C26B3C">
        <w:rPr>
          <w:rFonts w:ascii="Times New Roman" w:eastAsia="PMingLiU" w:hAnsi="Times New Roman" w:cs="Times New Roman"/>
          <w:i/>
          <w:iCs/>
          <w:sz w:val="28"/>
          <w:szCs w:val="28"/>
          <w:lang w:val="tt-RU"/>
        </w:rPr>
        <w:t xml:space="preserve"> җыры яңгырый. Бәйрәмчә киенгән укучылар чыга.)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>. Хәерле көн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хөрмәтле укытучылар, укучылар,килгән кунаклар!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Илһам Шакировка багышланган КВН кичәсен башлыйбыз!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eastAsia="PMingLiU" w:hAnsi="Times New Roman" w:cs="Times New Roman"/>
          <w:sz w:val="28"/>
          <w:szCs w:val="28"/>
          <w:lang w:val="tt-RU"/>
        </w:rPr>
        <w:t>Күренекле шәхесебез һәм милли моң-көйләребез турында зирәклектә,</w:t>
      </w:r>
      <w:r w:rsidR="00C26B3C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 тапкырлыкта көч сынашырбыз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1588D" w:rsidRPr="00C26B3C" w:rsidRDefault="00C26B3C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1.” Зиләйлүк”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Тәфтиләү” команд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ларына сүз бирелә,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бер-берсен котлыйлар, девизларын әйтәләр, җырларын башкаралар.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Илһам Шакировның тормышы һәм иҗаты буенча белемнәрне тикшерү бәйгесе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“ Зиләйлүк” командасына сораулар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1. Илһам Шакиров ничәнче елны дөньяга килә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?(15нче февраль,1935ел)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2.Илһам Шакировның әнисе кем исемле?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(Нуриәсма)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3.Казан музыка училищесына ничәнче елда укырга кергән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?(1954елда)</w:t>
      </w:r>
    </w:p>
    <w:p w:rsidR="00D1588D" w:rsidRPr="00C26B3C" w:rsidRDefault="00C26B3C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4.Әтисе нинди һөнәр иясе була? (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D1588D" w:rsidRPr="00C26B3C">
        <w:rPr>
          <w:rFonts w:ascii="Times New Roman" w:hAnsi="Times New Roman" w:cs="Times New Roman"/>
          <w:i/>
          <w:sz w:val="28"/>
          <w:szCs w:val="28"/>
          <w:lang w:val="tt-RU"/>
        </w:rPr>
        <w:t>имерче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D1588D" w:rsidRPr="00C26B3C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Verdana" w:hAnsi="Verdana"/>
          <w:color w:val="113040"/>
          <w:sz w:val="28"/>
          <w:szCs w:val="28"/>
          <w:shd w:val="clear" w:color="auto" w:fill="C7C7C7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5.Гомеренең ничә елы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 даими рәвештә сәхнәләрдә, радио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,телевидение микрофоннары алдында үткән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?(65елы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C26B3C">
        <w:rPr>
          <w:rFonts w:ascii="Verdana" w:hAnsi="Verdana"/>
          <w:color w:val="113040"/>
          <w:sz w:val="28"/>
          <w:szCs w:val="28"/>
          <w:shd w:val="clear" w:color="auto" w:fill="C7C7C7"/>
          <w:lang w:val="tt-RU"/>
        </w:rPr>
        <w:t xml:space="preserve">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“Тәфтиләү” командасына сораулар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1.Илһам Шакировның туган авылы,районы?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(Сарман районы, Яңа Бүләк авылы)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lastRenderedPageBreak/>
        <w:t>2.Илһам Шакировның әтисенең исеме?(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Гыйльмтдин)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3.Казан Дәүләт консерваториясен ничәнче елда тәмамлый?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(1960елда)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4.Алар гаиләдә ничә бала ?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(6 бала)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5.Аңа нинди мактаулы исемнәр бирелгән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(«Татарстанның халык артисты», «Россиянең халык артисты» исемнәренә лаек булды, аңа ТРның  Габдулла Тукай исемендәге Дәүләт премиясе бирелде.)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Музыкаль тәнәфес “</w:t>
      </w:r>
      <w:r w:rsidR="00C26B3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tt-RU"/>
        </w:rPr>
        <w:t>Бер алманы бишкә бүләек”</w:t>
      </w:r>
      <w:r w:rsidRPr="00C26B3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tt-RU"/>
        </w:rPr>
        <w:t xml:space="preserve"> 6</w:t>
      </w:r>
      <w:r w:rsidR="00C26B3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tt-RU"/>
        </w:rPr>
        <w:t xml:space="preserve"> нчы </w:t>
      </w:r>
      <w:r w:rsidRPr="00C26B3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tt-RU"/>
        </w:rPr>
        <w:t>сыйныф укучысы Миннегалиева Сөмбел башкаруында җыр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2. “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Җырның исемен тап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” конурсы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(Илһам Шакиров башкаруындагы җырның сүзләре бирелә,</w:t>
      </w:r>
      <w:r w:rsidR="00C26B3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җырның исемен табарга кирәк)</w:t>
      </w:r>
    </w:p>
    <w:p w:rsidR="00D1588D" w:rsidRPr="00C26B3C" w:rsidRDefault="00C26B3C" w:rsidP="00C26B3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“Зиләйлүк”</w:t>
      </w:r>
      <w:r w:rsidR="00D1588D" w:rsidRPr="00C26B3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командасына :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1.Житмеш чакрым якын жир тугел,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Бер курешер эчен килдек без;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 калфакның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тагылган чагы,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C26B3C">
        <w:rPr>
          <w:rFonts w:ascii="Times New Roman" w:hAnsi="Times New Roman" w:cs="Times New Roman"/>
          <w:sz w:val="28"/>
          <w:szCs w:val="28"/>
          <w:lang w:val="tt-RU"/>
        </w:rPr>
        <w:t xml:space="preserve"> калфакның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тагылган чагы, </w:t>
      </w:r>
    </w:p>
    <w:p w:rsidR="00D1588D" w:rsidRPr="00C26B3C" w:rsidRDefault="00747B16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Туганнарның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сагынган чагы. </w:t>
      </w:r>
      <w:r w:rsidR="00D1588D" w:rsidRPr="00747B16">
        <w:rPr>
          <w:rFonts w:ascii="Times New Roman" w:hAnsi="Times New Roman" w:cs="Times New Roman"/>
          <w:i/>
          <w:sz w:val="28"/>
          <w:szCs w:val="28"/>
          <w:lang w:val="tt-RU"/>
        </w:rPr>
        <w:t>(“Бик еракта идек без”)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2.Керфекләрең синең нигә кара,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Күзкәйләрең кара булмагач?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Яшь йөрәккә нигә ут кабыздың</w:t>
      </w:r>
    </w:p>
    <w:p w:rsidR="00D1588D" w:rsidRPr="00747B16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Ялкынында үзен янмагач? </w:t>
      </w:r>
      <w:r w:rsidRPr="00747B16">
        <w:rPr>
          <w:rFonts w:ascii="Times New Roman" w:hAnsi="Times New Roman" w:cs="Times New Roman"/>
          <w:i/>
          <w:sz w:val="28"/>
          <w:szCs w:val="28"/>
          <w:lang w:val="tt-RU"/>
        </w:rPr>
        <w:t>(“Керфекләрең синең нигә кара”)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3.Мин яратам сезне, кардәшләрне,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Хөрмәт иткән кебек яратам; </w:t>
      </w: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Шуңа күрә сезгә багышланган </w:t>
      </w:r>
    </w:p>
    <w:p w:rsidR="00D1588D" w:rsidRPr="00747B16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Йөрәк җырларымны яңартам. </w:t>
      </w:r>
      <w:r w:rsidRPr="00747B16">
        <w:rPr>
          <w:rFonts w:ascii="Times New Roman" w:hAnsi="Times New Roman" w:cs="Times New Roman"/>
          <w:i/>
          <w:sz w:val="28"/>
          <w:szCs w:val="28"/>
          <w:lang w:val="tt-RU"/>
        </w:rPr>
        <w:t>(“Идел буе каеннарына”)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Бакчаның бер почмагында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Мин утырдым, тыңладым;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Тыңладым да мин ирексез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Яшьлегемне уйладым.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(“Син сазыңны уйнадың”)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5.</w:t>
      </w:r>
      <w:r w:rsidRPr="00C26B3C">
        <w:rPr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Ай былбылым, вай былбылым,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lastRenderedPageBreak/>
        <w:t xml:space="preserve">Агыйделнең камышы;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Таң алдыннан чут-чут килә 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Сандугачлар тавышы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.(“Ай былбылым,вай былбылым”)</w:t>
      </w:r>
    </w:p>
    <w:p w:rsidR="00D1588D" w:rsidRPr="00C26B3C" w:rsidRDefault="00747B16" w:rsidP="00747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      </w:t>
      </w:r>
      <w:r w:rsidR="00D1588D" w:rsidRPr="00C26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“Тәфтиләү” командасына сораулар: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6.</w:t>
      </w:r>
      <w:r w:rsidRPr="00C26B3C">
        <w:rPr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Җәйләүләрдә көтү куды Гөлмәрьям,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Гөлләр өзде бер бәйләм Гөлмәрьям,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Күзләрендә чаялыгы чаткысы,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Йөзләрендә таң нурының яктысы, 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Күзен алмый кулындагы гөлләрдән. 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(“Гөлмәрьям”)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7.Зәңгәр күлмәгеңне киясең дә,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Зәңгәр күлгә көн дә киләсең.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Йөрәгеңдә нинди утлар яна?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— Уйларыңны килә беләсем. 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(“Зәңгәр күлмәк”)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8.</w:t>
      </w:r>
      <w:r w:rsidRPr="00C26B3C">
        <w:rPr>
          <w:sz w:val="28"/>
          <w:szCs w:val="28"/>
          <w:lang w:val="tt-RU"/>
        </w:rPr>
        <w:t>Б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ер генә елмаеп карадың,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Гомергә калдырдың газабын.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Гел елмай, гел кара күзләремә,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Ялкын сал, ук када йөрәгемә,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Җил генә үтмәсен үзәгемә,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Тик өметемне өзмә генә. 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(“Өметемне өзмә генә”)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9.</w:t>
      </w:r>
      <w:r w:rsidRPr="00C26B3C">
        <w:rPr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Кемне көтәсең таң саен ялгыз,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Әйт әле миңа, әй, шаян йолдыз?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— Кемне көтәсең таң саен ялгыз, 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Әйт әле миңа, әй, шаян йолдыз? 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(“Чулпан”)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10.</w:t>
      </w:r>
      <w:r w:rsidRPr="00C26B3C">
        <w:rPr>
          <w:sz w:val="28"/>
          <w:szCs w:val="28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Кара ла гына урман, караңгы төн,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Яхшы атлар кирәк үтәргә.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Карурманны чыккан чакта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Кисеп алдым куш каен,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Ай, аерылмаек, дускаем</w:t>
      </w:r>
      <w:r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.(“Кара урман)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</w:p>
    <w:p w:rsidR="00D1588D" w:rsidRPr="00747B16" w:rsidRDefault="00747B16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</w:t>
      </w:r>
      <w:r w:rsidR="00D1588D"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Музыкаль тә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нәфес .</w:t>
      </w:r>
      <w:r w:rsidR="00D1588D" w:rsidRPr="00747B1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“Ай былбылым,вай былбылым” җыры.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lastRenderedPageBreak/>
        <w:t>3</w:t>
      </w:r>
      <w:r w:rsidR="00FC4D72">
        <w:rPr>
          <w:rFonts w:ascii="Times New Roman" w:hAnsi="Times New Roman" w:cs="Times New Roman"/>
          <w:b/>
          <w:sz w:val="28"/>
          <w:szCs w:val="28"/>
          <w:lang w:val="tt-RU"/>
        </w:rPr>
        <w:t>. ”Шәхесләрне таны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” конкурсы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(Бирелгән фотолардан Илһам Шакиров белән бәйле булган кешеләрне танырга һәм истәлекләр белән уртаклашырга)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C26B3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1 </w:t>
      </w:r>
      <w:r w:rsidRPr="00C2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267" cy="1100328"/>
            <wp:effectExtent l="0" t="0" r="4445" b="5080"/>
            <wp:docPr id="1" name="Рисунок 1" descr="http://tatarile.org/date/sites/tatarile.org.maglumat/files/styles/perspic/public/lichnost/osnovnoe_photo/425428653/ahmetov_f.jpg?itok=Mbivjz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ile.org/date/sites/tatarile.org.maglumat/files/styles/perspic/public/lichnost/osnovnoe_photo/425428653/ahmetov_f.jpg?itok=MbivjzZ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81" cy="110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2 </w:t>
      </w:r>
      <w:r w:rsidRPr="00C2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266" cy="1090083"/>
            <wp:effectExtent l="0" t="0" r="0" b="0"/>
            <wp:docPr id="2" name="Рисунок 2" descr="http://gdb.rferl.org/BADA9849-4951-4062-8817-2653C13479F5_w640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b.rferl.org/BADA9849-4951-4062-8817-2653C13479F5_w640_r1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4" cy="10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3</w:t>
      </w:r>
      <w:r w:rsidRPr="00C2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255" cy="1092200"/>
            <wp:effectExtent l="0" t="0" r="0" b="0"/>
            <wp:docPr id="3" name="Рисунок 3" descr="http://www.an-tat.ru/i/upl/img_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-tat.ru/i/upl/img_3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109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4 </w:t>
      </w:r>
      <w:r w:rsidRPr="00C26B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0" cy="1092200"/>
            <wp:effectExtent l="0" t="0" r="0" b="0"/>
            <wp:docPr id="4" name="Рисунок 4" descr="http://go2.imgsmail.ru/imgpreview?key=69b9d43614a7577d&amp;mb=imgdb_preview_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2.imgsmail.ru/imgpreview?key=69b9d43614a7577d&amp;mb=imgdb_preview_9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51" cy="10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7B16">
        <w:rPr>
          <w:rFonts w:ascii="Times New Roman" w:hAnsi="Times New Roman" w:cs="Times New Roman"/>
          <w:i/>
          <w:noProof/>
          <w:sz w:val="28"/>
          <w:szCs w:val="28"/>
          <w:lang w:val="tt-RU" w:eastAsia="ru-RU"/>
        </w:rPr>
        <w:t>1(Фасыйл Әхмәтов)2(Мирсәет Яруллин) 3 (Рөстәм Яхин)     4 (Әлфия Афзалова)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Һәр комндага да өй эше итеп Илһам Шакировның шәҗәрәсен төзеп килергә.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(һәр команда үзләре төзгән шәҗәрә турында сөйлиләр)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4036251" cy="3395133"/>
            <wp:effectExtent l="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75" cy="339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588D" w:rsidRPr="00747B16" w:rsidRDefault="00747B16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747B16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Музыкаль тәнәфес “Сәләт” </w:t>
      </w:r>
      <w:r w:rsidR="00D1588D" w:rsidRPr="00747B16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бию төркеме башкаруында бию “ Әдрән диңгез” җыры көенә)</w:t>
      </w:r>
    </w:p>
    <w:p w:rsidR="00D1588D" w:rsidRPr="00C26B3C" w:rsidRDefault="00D1588D" w:rsidP="00C26B3C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.”Кем күбрәк таба? конкурсы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(Илһам Шакиров репертуарыннан табигатькә һәм туган якка багышланган җыр исемнәрен санарга)</w:t>
      </w:r>
    </w:p>
    <w:p w:rsidR="00D1588D" w:rsidRPr="00C26B3C" w:rsidRDefault="00D1588D" w:rsidP="00C26B3C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«Кара урман»,«Сандугач»,«Өченче көн тоташ кар ява»,«Әдрән диңгез»,“Идел буе каеннарына”һ.б.</w:t>
      </w:r>
    </w:p>
    <w:p w:rsidR="00D1588D" w:rsidRPr="00C26B3C" w:rsidRDefault="00D1588D" w:rsidP="00C26B3C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«Хуш авылым»,«Син сазыңны уйнадың»,«Бик еракта идек без»</w:t>
      </w:r>
    </w:p>
    <w:p w:rsidR="00D1588D" w:rsidRPr="00C26B3C" w:rsidRDefault="00D1588D" w:rsidP="00C26B3C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«Бер алманы бишкә бүләек»һ.б</w:t>
      </w:r>
    </w:p>
    <w:p w:rsidR="00D1588D" w:rsidRPr="00C26B3C" w:rsidRDefault="00D1588D" w:rsidP="00C26B3C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lastRenderedPageBreak/>
        <w:t>6</w:t>
      </w:r>
      <w:r w:rsidR="00747B16">
        <w:rPr>
          <w:rFonts w:ascii="Times New Roman" w:hAnsi="Times New Roman" w:cs="Times New Roman"/>
          <w:b/>
          <w:sz w:val="28"/>
          <w:szCs w:val="28"/>
          <w:lang w:val="tt-RU"/>
        </w:rPr>
        <w:t>. “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Исем тап” конкурсы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(Сүрәтләнгән  картинада ,Илһам Шакиров башкарундагы нинди җыр исеме биреп булыр иде?)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472663" cy="1092200"/>
            <wp:effectExtent l="0" t="0" r="0" b="0"/>
            <wp:docPr id="6" name="Рисунок 6" descr="http://go3.imgsmail.ru/imgpreview?key=11398113c21c767&amp;mb=imgdb_preview_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11398113c21c767&amp;mb=imgdb_preview_1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77" cy="109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2.</w:t>
      </w:r>
      <w:r w:rsidRPr="00C26B3C">
        <w:rPr>
          <w:noProof/>
          <w:sz w:val="28"/>
          <w:szCs w:val="28"/>
          <w:lang w:val="tt-RU" w:eastAsia="ru-RU"/>
        </w:rPr>
        <w:t xml:space="preserve"> 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227667" cy="1097666"/>
            <wp:effectExtent l="0" t="0" r="0" b="7620"/>
            <wp:docPr id="7" name="Рисунок 7" descr="http://go1.imgsmail.ru/imgpreview?key=1e0430f7e43f7ff4&amp;mb=imgdb_preview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1.imgsmail.ru/imgpreview?key=1e0430f7e43f7ff4&amp;mb=imgdb_preview_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46" cy="11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noProof/>
          <w:sz w:val="28"/>
          <w:szCs w:val="28"/>
          <w:lang w:val="tt-RU" w:eastAsia="ru-RU"/>
        </w:rPr>
        <w:t xml:space="preserve">  3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329267" cy="1092042"/>
            <wp:effectExtent l="0" t="0" r="4445" b="0"/>
            <wp:docPr id="8" name="Рисунок 8" descr="http://go4.imgsmail.ru/imgpreview?key=302ae785e52501ab&amp;mb=imgdb_preview_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4.imgsmail.ru/imgpreview?key=302ae785e52501ab&amp;mb=imgdb_preview_18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94" cy="10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noProof/>
          <w:sz w:val="28"/>
          <w:szCs w:val="28"/>
          <w:lang w:val="tt-RU" w:eastAsia="ru-RU"/>
        </w:rPr>
        <w:t xml:space="preserve"> 4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905934" cy="1091458"/>
            <wp:effectExtent l="0" t="0" r="8890" b="0"/>
            <wp:docPr id="9" name="Рисунок 9" descr="http://www.vitusltd.ru/V-images/bereza_b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tusltd.ru/V-images/bereza_bor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52" cy="10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1588D" w:rsidRPr="00C26B3C" w:rsidRDefault="00D1588D" w:rsidP="00C26B3C">
      <w:pPr>
        <w:pStyle w:val="a3"/>
        <w:spacing w:line="360" w:lineRule="auto"/>
        <w:ind w:firstLine="709"/>
        <w:jc w:val="both"/>
        <w:rPr>
          <w:noProof/>
          <w:sz w:val="28"/>
          <w:szCs w:val="28"/>
          <w:lang w:val="tt-RU" w:eastAsia="ru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5 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303865" cy="1176867"/>
            <wp:effectExtent l="0" t="0" r="0" b="4445"/>
            <wp:docPr id="10" name="Рисунок 10" descr="http://awesomeworld.ru/wp-content/uploads/2015/05/sneg_1-e143137299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wesomeworld.ru/wp-content/uploads/2015/05/sneg_1-e14313729938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93" cy="11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 6.</w:t>
      </w:r>
      <w:r w:rsidRPr="00C26B3C">
        <w:rPr>
          <w:noProof/>
          <w:sz w:val="28"/>
          <w:szCs w:val="28"/>
          <w:lang w:val="tt-RU" w:eastAsia="ru-RU"/>
        </w:rPr>
        <w:t xml:space="preserve"> 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092200" cy="1083734"/>
            <wp:effectExtent l="0" t="0" r="0" b="2540"/>
            <wp:docPr id="11" name="Рисунок 11" descr="http://aboutkazan.com/images/kazan-tatars-national-costumes-view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outkazan.com/images/kazan-tatars-national-costumes-view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88" t="12020" r="19388"/>
                    <a:stretch/>
                  </pic:blipFill>
                  <pic:spPr bwMode="auto">
                    <a:xfrm>
                      <a:off x="0" y="0"/>
                      <a:ext cx="1096654" cy="10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B3C">
        <w:rPr>
          <w:noProof/>
          <w:sz w:val="28"/>
          <w:szCs w:val="28"/>
          <w:lang w:val="tt-RU" w:eastAsia="ru-RU"/>
        </w:rPr>
        <w:t xml:space="preserve">  7. 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117600" cy="1124655"/>
            <wp:effectExtent l="0" t="0" r="6350" b="0"/>
            <wp:docPr id="12" name="Рисунок 12" descr="http://www.prazdnik.by/img/holidays/wedding/action/magicsun/1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azdnik.by/img/holidays/wedding/action/magicsun/14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80" cy="11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B3C">
        <w:rPr>
          <w:noProof/>
          <w:sz w:val="28"/>
          <w:szCs w:val="28"/>
          <w:lang w:val="tt-RU" w:eastAsia="ru-RU"/>
        </w:rPr>
        <w:t xml:space="preserve">  8. </w:t>
      </w:r>
      <w:r w:rsidRPr="00C26B3C">
        <w:rPr>
          <w:noProof/>
          <w:sz w:val="28"/>
          <w:szCs w:val="28"/>
          <w:lang w:eastAsia="ru-RU"/>
        </w:rPr>
        <w:drawing>
          <wp:inline distT="0" distB="0" distL="0" distR="0">
            <wp:extent cx="1312333" cy="1090265"/>
            <wp:effectExtent l="0" t="0" r="2540" b="0"/>
            <wp:docPr id="13" name="Рисунок 13" descr="https://suzannerbanks.files.wordpress.com/2013/07/shooting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zannerbanks.files.wordpress.com/2013/07/shooting-st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87" cy="109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8D" w:rsidRPr="00C26B3C" w:rsidRDefault="00D1588D" w:rsidP="00C26B3C">
      <w:pPr>
        <w:pStyle w:val="a3"/>
        <w:spacing w:line="360" w:lineRule="auto"/>
        <w:ind w:firstLine="709"/>
        <w:jc w:val="both"/>
        <w:rPr>
          <w:noProof/>
          <w:sz w:val="28"/>
          <w:szCs w:val="28"/>
          <w:lang w:val="tt-RU" w:eastAsia="ru-RU"/>
        </w:rPr>
      </w:pPr>
    </w:p>
    <w:p w:rsidR="00D1588D" w:rsidRPr="00C26B3C" w:rsidRDefault="00D1588D" w:rsidP="00C26B3C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C26B3C">
        <w:rPr>
          <w:i/>
          <w:noProof/>
          <w:sz w:val="28"/>
          <w:szCs w:val="28"/>
          <w:lang w:val="tt-RU" w:eastAsia="ru-RU"/>
        </w:rPr>
        <w:t>(1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.«Әдрән диңгез»</w:t>
      </w:r>
      <w:r w:rsidRPr="00C26B3C">
        <w:rPr>
          <w:i/>
          <w:noProof/>
          <w:sz w:val="28"/>
          <w:szCs w:val="28"/>
          <w:lang w:val="tt-RU" w:eastAsia="ru-RU"/>
        </w:rPr>
        <w:t>2.</w:t>
      </w:r>
      <w:r w:rsidRPr="00C26B3C">
        <w:rPr>
          <w:rFonts w:ascii="Times New Roman" w:hAnsi="Times New Roman" w:cs="Times New Roman"/>
          <w:i/>
          <w:sz w:val="28"/>
          <w:szCs w:val="28"/>
          <w:lang w:val="tt-RU"/>
        </w:rPr>
        <w:t>«Кара урман»,3.«Сандугач»,4.“Идел буе каеннарына” 5.«Өченче көн тоташ кар ява»,”,6.”Зәңгәр күлмәк”, 7.“Керфекләрең синең нигә кара”,8.”Чулпан”)</w:t>
      </w:r>
    </w:p>
    <w:p w:rsidR="00D1588D" w:rsidRPr="00C26B3C" w:rsidRDefault="00D1588D" w:rsidP="00C26B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7.” 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Илһам Шакировка багышлап язылган шагыйрьләрнең исемнәрен һәм шигырьләрен атарга</w:t>
      </w:r>
    </w:p>
    <w:p w:rsidR="00D1588D" w:rsidRPr="00C26B3C" w:rsidRDefault="00D1588D" w:rsidP="00C26B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1.Рәзил Валиев “Илһам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Ил кайгырса, илдә Илһам җырлый.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Ил сөенсә, илдә Илһам көлә,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Бәгырьләрне безнең телә-телә,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Чорлар аша узып бер моң килә.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Ай, дусларым минем, туганнарым,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Кайгылардан сезне ничек йолыйм?!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Онытыгыз бөтен кайгыларны, —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Сезнең өчен бүген үзем җылыйм,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Сезнең өчен бүген үзем җырлыйм.</w:t>
      </w:r>
    </w:p>
    <w:p w:rsidR="00D1588D" w:rsidRPr="00C26B3C" w:rsidRDefault="00747B16" w:rsidP="00747B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D1588D" w:rsidRPr="00C26B3C">
        <w:rPr>
          <w:rFonts w:ascii="Times New Roman" w:hAnsi="Times New Roman" w:cs="Times New Roman"/>
          <w:sz w:val="28"/>
          <w:szCs w:val="28"/>
          <w:lang w:val="tt-RU"/>
        </w:rPr>
        <w:t>Туар көннән якты бәхет көтеп,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Төште инде сары сагыш йөзгә.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Гел кояшлы көн сорамыйм, Ходам,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Илһамлы көн бир син бүген безгә.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Илһамлы сүз – бары туган җирдә,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Иң татлы моң – бары туган телдә...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Шатлыгым да, хәсрәтем дә минем,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Бәхетем дә бары туган илдә.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Ай, дусларым минем, туганнарым,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Кайгылардан сезне ничек йолыйм?!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Онытыгыз бөтен кайгыларны, –</w:t>
      </w:r>
    </w:p>
    <w:p w:rsidR="00D1588D" w:rsidRPr="00C26B3C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Сезнең өчен бүген үзем җылыйм,</w:t>
      </w:r>
    </w:p>
    <w:p w:rsidR="00D1588D" w:rsidRPr="00747B16" w:rsidRDefault="00D1588D" w:rsidP="00747B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Сезнең өчен бүген үзем җырлыйм.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2. Илдар Юзеев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Илһам Шакировка ничә яшь соң?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Нинди уйлар аның башында?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Халык яшәгәндә, яшәр моңы –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Илһамыбыз халык яшендә. –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3. Гәрәй Рәхим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Алар безнең, яңа бу заманның,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Иң алдынгы сәнгать батыры—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Шигърияттә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—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Тукай,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Музыкада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—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Сәйдәш,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lastRenderedPageBreak/>
        <w:t>Сәхнәләрдә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—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Илһам Шакиров.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Син аларны,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Син аларны тыңла.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Ваклыклардан әгәр ялыксаң.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Яшәүләре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—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бик тә гади, тыйнак. </w:t>
      </w:r>
    </w:p>
    <w:p w:rsidR="00D1588D" w:rsidRPr="00C26B3C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6B3C">
        <w:rPr>
          <w:rFonts w:ascii="Times New Roman" w:hAnsi="Times New Roman" w:cs="Times New Roman"/>
          <w:sz w:val="28"/>
          <w:szCs w:val="28"/>
          <w:lang w:val="tt-RU"/>
        </w:rPr>
        <w:t>Сәнгатьләре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>—</w:t>
      </w:r>
      <w:r w:rsidR="00747B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6B3C">
        <w:rPr>
          <w:rFonts w:ascii="Times New Roman" w:hAnsi="Times New Roman" w:cs="Times New Roman"/>
          <w:sz w:val="28"/>
          <w:szCs w:val="28"/>
          <w:lang w:val="tt-RU"/>
        </w:rPr>
        <w:t xml:space="preserve">бөек, халыкчан. </w:t>
      </w:r>
      <w:r w:rsidRPr="00C26B3C">
        <w:rPr>
          <w:rFonts w:ascii="Times New Roman" w:hAnsi="Times New Roman" w:cs="Times New Roman"/>
          <w:b/>
          <w:sz w:val="28"/>
          <w:szCs w:val="28"/>
          <w:lang w:val="tt-RU"/>
        </w:rPr>
        <w:t>һ.б</w:t>
      </w:r>
    </w:p>
    <w:p w:rsidR="00D1588D" w:rsidRPr="00747B16" w:rsidRDefault="00747B16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7B16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D1588D" w:rsidRPr="00747B16">
        <w:rPr>
          <w:rFonts w:ascii="Times New Roman" w:hAnsi="Times New Roman" w:cs="Times New Roman"/>
          <w:i/>
          <w:sz w:val="28"/>
          <w:szCs w:val="28"/>
          <w:lang w:val="tt-RU"/>
        </w:rPr>
        <w:t>Хөрмәтле жюри әгьзаларына сүз бирелә, очколар әйтелә,җиңүче командаларга бүләкләр бирелә.</w:t>
      </w:r>
    </w:p>
    <w:p w:rsidR="00D1588D" w:rsidRPr="00747B16" w:rsidRDefault="00D1588D" w:rsidP="00C26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47B16">
        <w:rPr>
          <w:rFonts w:ascii="Times New Roman" w:hAnsi="Times New Roman" w:cs="Times New Roman"/>
          <w:i/>
          <w:sz w:val="28"/>
          <w:szCs w:val="28"/>
          <w:lang w:val="tt-RU"/>
        </w:rPr>
        <w:t>Барлык укучылар,килгән кунаклар белән бергәләп “Туган тел” җыры башкарыла.</w:t>
      </w:r>
      <w:r w:rsidR="00747B16" w:rsidRPr="00747B16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7B59FF" w:rsidRPr="00747B16" w:rsidRDefault="007B59FF" w:rsidP="00C26B3C">
      <w:pPr>
        <w:spacing w:after="0" w:line="360" w:lineRule="auto"/>
        <w:ind w:firstLine="709"/>
        <w:jc w:val="both"/>
        <w:rPr>
          <w:i/>
          <w:sz w:val="28"/>
          <w:szCs w:val="28"/>
          <w:lang w:val="tt-RU"/>
        </w:rPr>
      </w:pPr>
      <w:bookmarkStart w:id="0" w:name="_GoBack"/>
      <w:bookmarkEnd w:id="0"/>
    </w:p>
    <w:sectPr w:rsidR="007B59FF" w:rsidRPr="00747B16" w:rsidSect="0070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88D"/>
    <w:rsid w:val="004C5ED2"/>
    <w:rsid w:val="00703A33"/>
    <w:rsid w:val="00747B16"/>
    <w:rsid w:val="007B59FF"/>
    <w:rsid w:val="00A734A0"/>
    <w:rsid w:val="00C26B3C"/>
    <w:rsid w:val="00CD54E5"/>
    <w:rsid w:val="00D1588D"/>
    <w:rsid w:val="00DB35D9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</dc:creator>
  <cp:lastModifiedBy>Leisan</cp:lastModifiedBy>
  <cp:revision>9</cp:revision>
  <cp:lastPrinted>2017-04-06T13:47:00Z</cp:lastPrinted>
  <dcterms:created xsi:type="dcterms:W3CDTF">2016-11-18T07:27:00Z</dcterms:created>
  <dcterms:modified xsi:type="dcterms:W3CDTF">2017-04-28T16:02:00Z</dcterms:modified>
</cp:coreProperties>
</file>