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DB" w:rsidRPr="00B429C8" w:rsidRDefault="00052CDB" w:rsidP="00B42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429C8">
        <w:rPr>
          <w:rFonts w:ascii="Times New Roman" w:hAnsi="Times New Roman" w:cs="Times New Roman"/>
          <w:sz w:val="28"/>
          <w:szCs w:val="28"/>
          <w:lang w:val="tt-RU"/>
        </w:rPr>
        <w:t>РЕЛИГИЯ</w:t>
      </w:r>
    </w:p>
    <w:p w:rsidR="00052CDB" w:rsidRPr="00B429C8" w:rsidRDefault="00052CDB" w:rsidP="00B42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  <w:lang w:val="tt-RU"/>
        </w:rPr>
        <w:t>(Урок о</w:t>
      </w:r>
      <w:r w:rsidRPr="00B429C8">
        <w:rPr>
          <w:rFonts w:ascii="Times New Roman" w:hAnsi="Times New Roman" w:cs="Times New Roman"/>
          <w:sz w:val="28"/>
          <w:szCs w:val="28"/>
        </w:rPr>
        <w:t xml:space="preserve">бществознания в </w:t>
      </w:r>
      <w:r w:rsidRPr="00B429C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429C8">
        <w:rPr>
          <w:rFonts w:ascii="Times New Roman" w:hAnsi="Times New Roman" w:cs="Times New Roman"/>
          <w:sz w:val="28"/>
          <w:szCs w:val="28"/>
        </w:rPr>
        <w:t xml:space="preserve"> классе)</w:t>
      </w:r>
    </w:p>
    <w:p w:rsidR="00052CDB" w:rsidRPr="00B429C8" w:rsidRDefault="00052CDB" w:rsidP="00B429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  <w:lang w:val="tt-RU"/>
        </w:rPr>
        <w:t>Рамзия ГАБДРАХМАНОВА,</w:t>
      </w:r>
    </w:p>
    <w:p w:rsidR="00052CDB" w:rsidRPr="00B429C8" w:rsidRDefault="00052CDB" w:rsidP="00B429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B429C8">
        <w:rPr>
          <w:rFonts w:ascii="Times New Roman" w:hAnsi="Times New Roman" w:cs="Times New Roman"/>
          <w:i/>
          <w:iCs/>
          <w:sz w:val="28"/>
          <w:szCs w:val="28"/>
          <w:lang w:val="tt-RU"/>
        </w:rPr>
        <w:t>учите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ль Джалильской гимназии Сармановского района</w:t>
      </w:r>
    </w:p>
    <w:p w:rsidR="00052CDB" w:rsidRPr="00B429C8" w:rsidRDefault="00052CDB" w:rsidP="00917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Цель урока. О</w:t>
      </w:r>
      <w:r w:rsidRPr="00B429C8">
        <w:rPr>
          <w:rFonts w:ascii="Times New Roman" w:hAnsi="Times New Roman" w:cs="Times New Roman"/>
          <w:sz w:val="28"/>
          <w:szCs w:val="28"/>
        </w:rPr>
        <w:t>бъяснить учащимсяся, что такое религия, познакомить с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формами религии, показать ее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 xml:space="preserve">в жизни общества; продолжить формирование умений анализа и обобщения, самостоятельной работы с учебным пособием; сформировать уважительное отношение к взглядам и верованиям различных людей. 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Оборудование. Компьютер, проектор, раздаточный материал, цитаты, написанные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b/>
          <w:bCs/>
          <w:sz w:val="28"/>
          <w:szCs w:val="28"/>
        </w:rPr>
        <w:t>доске, текст Конституции РФ.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Цитаты:</w:t>
      </w:r>
    </w:p>
    <w:p w:rsidR="00052CDB" w:rsidRPr="00B429C8" w:rsidRDefault="00052CDB" w:rsidP="0048194B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«Употребляй лишь добрые слова».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(Типитака)</w:t>
      </w:r>
    </w:p>
    <w:p w:rsidR="00052CDB" w:rsidRPr="00B429C8" w:rsidRDefault="00052CDB" w:rsidP="0048194B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«Уклоняйся от зла и делай добро,ищи мира и следуй за ним».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(Из Корана)</w:t>
      </w:r>
    </w:p>
    <w:p w:rsidR="00052CDB" w:rsidRPr="00B429C8" w:rsidRDefault="00052CDB" w:rsidP="0048194B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«Не судите, да не судимы будете».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(Из Библии)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052CDB" w:rsidRPr="00B429C8" w:rsidRDefault="00052CDB" w:rsidP="00B83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B429C8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B429C8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 Изучение нового материала.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b/>
          <w:bCs/>
          <w:sz w:val="28"/>
          <w:szCs w:val="28"/>
        </w:rPr>
        <w:t>Актуализация: игра «Угадай-ка».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b/>
          <w:bCs/>
          <w:sz w:val="28"/>
          <w:szCs w:val="28"/>
        </w:rPr>
        <w:t>листах бумаги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b/>
          <w:bCs/>
          <w:sz w:val="28"/>
          <w:szCs w:val="28"/>
        </w:rPr>
        <w:t>написаны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следующие слова: </w:t>
      </w:r>
      <w:r w:rsidRPr="00B429C8">
        <w:rPr>
          <w:rFonts w:ascii="Times New Roman" w:hAnsi="Times New Roman" w:cs="Times New Roman"/>
          <w:bCs/>
          <w:sz w:val="28"/>
          <w:szCs w:val="28"/>
        </w:rPr>
        <w:t>л</w:t>
      </w:r>
      <w:r w:rsidRPr="00B429C8">
        <w:rPr>
          <w:rFonts w:ascii="Times New Roman" w:hAnsi="Times New Roman" w:cs="Times New Roman"/>
          <w:sz w:val="28"/>
          <w:szCs w:val="28"/>
        </w:rPr>
        <w:t>куть (культ), малис (ислам), лидо (идол), ифомилогя (мифология), мотваил (молитва).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Выходит ученица (помощница)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и проводит «телеигру», предлагая угадать термины.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Задание.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b/>
          <w:bCs/>
          <w:sz w:val="28"/>
          <w:szCs w:val="28"/>
        </w:rPr>
        <w:t>Определить, какие слова написаны.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 – Как вы думаете, с каким одним понятием связаны все эти слова?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– Религия.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– Да,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мы приступаем к изучение очень важного раздела – «Духовная сфера» и темой сегодняшнего урока у нас является </w:t>
      </w:r>
      <w:r w:rsidRPr="00B429C8">
        <w:rPr>
          <w:rFonts w:ascii="Times New Roman" w:hAnsi="Times New Roman" w:cs="Times New Roman"/>
          <w:sz w:val="28"/>
          <w:szCs w:val="28"/>
        </w:rPr>
        <w:t xml:space="preserve">«Религия».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(Запись темы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 xml:space="preserve">экране </w:t>
      </w:r>
      <w:r w:rsidRPr="00B42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в тетрадях учащихся.)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Сегодня мы должны будем отве</w:t>
      </w:r>
      <w:r>
        <w:rPr>
          <w:rFonts w:ascii="Times New Roman" w:hAnsi="Times New Roman" w:cs="Times New Roman"/>
          <w:sz w:val="28"/>
          <w:szCs w:val="28"/>
          <w:lang w:val="tt-RU"/>
        </w:rPr>
        <w:t>чат</w:t>
      </w:r>
      <w:r w:rsidRPr="00B429C8">
        <w:rPr>
          <w:rFonts w:ascii="Times New Roman" w:hAnsi="Times New Roman" w:cs="Times New Roman"/>
          <w:sz w:val="28"/>
          <w:szCs w:val="28"/>
        </w:rPr>
        <w:t>ь на вопросы: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•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такое религия?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• Какие формы религии существуют?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429C8">
        <w:rPr>
          <w:rFonts w:ascii="Times New Roman" w:hAnsi="Times New Roman" w:cs="Times New Roman"/>
          <w:sz w:val="28"/>
          <w:szCs w:val="28"/>
        </w:rPr>
        <w:t>• Какова ее роль в жизни человека и общества?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(Запись на экране.)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Как вы думаете, что же такое религия?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(Обсуждение и обобщение.)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Как мы с вами видим,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дать точное и однозначное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понятия «религия» невозможно.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Термин «религия» в переводе с латинского языка буквально означает «связывание, повторное обращение к чему-либо». Гораздо сложнее дать определение понятию «религия». Если спросить любого человека, что такое религия, то в большинстве случаев он ответит: «Вера в Бога» (как сделали сегодня и вы). 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 xml:space="preserve">трактует </w:t>
      </w: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слово «религия» в двух значениях.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(См. стр. 153):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• религия – значит «связывать» и обозначает особую духовную связь земного (тварского)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b/>
          <w:bCs/>
          <w:sz w:val="28"/>
          <w:szCs w:val="28"/>
        </w:rPr>
        <w:t>и небесного (божественного)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b/>
          <w:bCs/>
          <w:sz w:val="28"/>
          <w:szCs w:val="28"/>
        </w:rPr>
        <w:t>миров;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• религия – это набожность, святыня, предмет культа.</w:t>
      </w:r>
      <w:r w:rsidRPr="00B4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В науке таких определений существует множество (более 500). Они зависят от мировоззрения тех ученых, которые их формулируют.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(Организация работы с учебным пособием, стр.154.)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Впервые это слово было использовано в речах знаменитого римского оратора и политика </w:t>
      </w:r>
      <w:r w:rsidRPr="00B429C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 в. до н.э. Цицерона. 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Таким образом, само определение понятия «религия» является предметом для дискуссии.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Мы с вами будем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понимать религию в следующих значениях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(Проекция на экране и в тетрадях):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b/>
          <w:bCs/>
          <w:sz w:val="28"/>
          <w:szCs w:val="28"/>
        </w:rPr>
        <w:t>Религия</w:t>
      </w:r>
      <w:r w:rsidRPr="00B429C8">
        <w:rPr>
          <w:rFonts w:ascii="Times New Roman" w:hAnsi="Times New Roman" w:cs="Times New Roman"/>
          <w:sz w:val="28"/>
          <w:szCs w:val="28"/>
        </w:rPr>
        <w:t xml:space="preserve"> – один из важнейших институтов общества; это совокупность взглядов и представлений, система верований и обрядов, объединяющая признающих их людей в одну общность; особый тип мировоззрения, определяемый верой в существование высшего разумного сверхчеловеческого начала или божества.</w:t>
      </w:r>
      <w:r w:rsidRPr="00B42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Религия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возникла в глубокой древности и, если вы заметили, «религии вообще» не существует. В мире бытует множество религий, включая самые малочисленные. Точно подсчитать все религии мира, как и количество их последователей весьма трудно</w:t>
      </w:r>
      <w:r w:rsidRPr="00B429C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b/>
          <w:bCs/>
          <w:sz w:val="28"/>
          <w:szCs w:val="28"/>
        </w:rPr>
        <w:t>Возникает вопрос: почему религий много? Ответ достаточно очевиден: люди различны, они живут в непохожих условиях в разных частях Земли, по-разному воспринимают окружающее. Столь различны их представления о Боге или богах.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 xml:space="preserve">Элементами любой религии являются: 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• вера;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• учение;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• религиозный культ.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429C8">
        <w:rPr>
          <w:rFonts w:ascii="Times New Roman" w:hAnsi="Times New Roman" w:cs="Times New Roman"/>
          <w:sz w:val="28"/>
          <w:szCs w:val="28"/>
        </w:rPr>
        <w:t xml:space="preserve"> Существуют различные классификации религий, самой простой из которых является следующая (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проекция на экране):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• родоплеменные примитивные древние верования</w:t>
      </w:r>
      <w:r w:rsidRPr="00B429C8">
        <w:rPr>
          <w:rFonts w:ascii="Times New Roman" w:hAnsi="Times New Roman" w:cs="Times New Roman"/>
          <w:sz w:val="28"/>
          <w:szCs w:val="28"/>
        </w:rPr>
        <w:t>, возникшие в глубокой древности;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• национально-государственные религии</w:t>
      </w:r>
      <w:r w:rsidRPr="00B429C8">
        <w:rPr>
          <w:rFonts w:ascii="Times New Roman" w:hAnsi="Times New Roman" w:cs="Times New Roman"/>
          <w:sz w:val="28"/>
          <w:szCs w:val="28"/>
        </w:rPr>
        <w:t>, составляющие основу религиозной жизни отдельных народов и наций;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• мировые религии</w:t>
      </w:r>
      <w:r w:rsidRPr="00B429C8">
        <w:rPr>
          <w:rFonts w:ascii="Times New Roman" w:hAnsi="Times New Roman" w:cs="Times New Roman"/>
          <w:sz w:val="28"/>
          <w:szCs w:val="28"/>
        </w:rPr>
        <w:t>, вышедшие за пределы наций и государств.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В то же время все религии можно разделить на 2 большие группы</w:t>
      </w:r>
      <w:r w:rsidRPr="00B429C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(проекция на экране):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• архаичные политеистические религии </w:t>
      </w:r>
      <w:r w:rsidRPr="00B429C8">
        <w:rPr>
          <w:rFonts w:ascii="Times New Roman" w:hAnsi="Times New Roman" w:cs="Times New Roman"/>
          <w:sz w:val="28"/>
          <w:szCs w:val="28"/>
        </w:rPr>
        <w:t>(политеизм – многобожие): тотемизм, фетишизм, анимизм;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• мировые</w:t>
      </w:r>
      <w:r w:rsidRPr="00B429C8"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монотеистические </w:t>
      </w:r>
      <w:r w:rsidRPr="00B429C8">
        <w:rPr>
          <w:rFonts w:ascii="Times New Roman" w:hAnsi="Times New Roman" w:cs="Times New Roman"/>
          <w:sz w:val="28"/>
          <w:szCs w:val="28"/>
        </w:rPr>
        <w:t>(монотеизм</w:t>
      </w: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B429C8">
        <w:rPr>
          <w:rFonts w:ascii="Times New Roman" w:hAnsi="Times New Roman" w:cs="Times New Roman"/>
          <w:sz w:val="28"/>
          <w:szCs w:val="28"/>
        </w:rPr>
        <w:t xml:space="preserve"> единобожие): буддизм, христианство, ислам.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Можете ли вы привести примеры многобожия и единобожия?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(Обобщение.)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Архаичные религии являются самыми древними и к ним относятся, как мы уже наблюдали – тотемизм, фетишизм и анимизм.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29C8">
        <w:rPr>
          <w:rFonts w:ascii="Times New Roman" w:hAnsi="Times New Roman" w:cs="Times New Roman"/>
          <w:i/>
          <w:iCs/>
          <w:sz w:val="28"/>
          <w:szCs w:val="28"/>
        </w:rPr>
        <w:t>(Класс делится на группы.)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Задание. </w:t>
      </w:r>
      <w:r w:rsidRPr="00B429C8">
        <w:rPr>
          <w:rFonts w:ascii="Times New Roman" w:hAnsi="Times New Roman" w:cs="Times New Roman"/>
          <w:sz w:val="28"/>
          <w:szCs w:val="28"/>
        </w:rPr>
        <w:t>Воспользовавшись материалом учебника (параграф 20, стр. 156 – 158) выявить особенности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• тотемизма;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• фетишизма;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• анимизма.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29C8">
        <w:rPr>
          <w:rFonts w:ascii="Times New Roman" w:hAnsi="Times New Roman" w:cs="Times New Roman"/>
          <w:i/>
          <w:iCs/>
          <w:sz w:val="28"/>
          <w:szCs w:val="28"/>
        </w:rPr>
        <w:t>(Обобщение, выступление учащихся из каждой группы с информацией об особенностях этих религий.)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Итак, архаичные религии построены на чрезмерном возвеличении чего-либо или кого-либо: животного, предмета, духа.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B429C8">
        <w:rPr>
          <w:sz w:val="28"/>
          <w:szCs w:val="28"/>
        </w:rPr>
        <w:t>• Фетишизм</w:t>
      </w:r>
      <w:r w:rsidRPr="00B429C8">
        <w:rPr>
          <w:b w:val="0"/>
          <w:bCs w:val="0"/>
          <w:sz w:val="28"/>
          <w:szCs w:val="28"/>
        </w:rPr>
        <w:t xml:space="preserve"> – вера в магические свойства различных предметов (амулетов, фигурок), способных защитить, предохранить, исцелить.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B429C8">
        <w:rPr>
          <w:sz w:val="28"/>
          <w:szCs w:val="28"/>
        </w:rPr>
        <w:t>• Тотемизм</w:t>
      </w:r>
      <w:r w:rsidRPr="00B429C8">
        <w:rPr>
          <w:b w:val="0"/>
          <w:bCs w:val="0"/>
          <w:sz w:val="28"/>
          <w:szCs w:val="28"/>
        </w:rPr>
        <w:t xml:space="preserve"> – вера в существование сверхестественной связи</w:t>
      </w:r>
      <w:r>
        <w:rPr>
          <w:b w:val="0"/>
          <w:bCs w:val="0"/>
          <w:sz w:val="28"/>
          <w:szCs w:val="28"/>
        </w:rPr>
        <w:t xml:space="preserve"> </w:t>
      </w:r>
      <w:r w:rsidRPr="00B429C8">
        <w:rPr>
          <w:b w:val="0"/>
          <w:bCs w:val="0"/>
          <w:sz w:val="28"/>
          <w:szCs w:val="28"/>
        </w:rPr>
        <w:t>через родство между человеческим родом и животными и растениями –поклонение животному или растению как своему мифическому предку и защитнику.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B429C8">
        <w:rPr>
          <w:sz w:val="28"/>
          <w:szCs w:val="28"/>
        </w:rPr>
        <w:t>• Анимизм</w:t>
      </w:r>
      <w:r w:rsidRPr="00B429C8">
        <w:rPr>
          <w:b w:val="0"/>
          <w:bCs w:val="0"/>
          <w:sz w:val="28"/>
          <w:szCs w:val="28"/>
        </w:rPr>
        <w:t xml:space="preserve"> – вера в духов и душу или всеобщую одухотворенность природы,существующих в материальных предметах или независимо от них.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Релаксация.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У нас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сегодня гости. Догадайтесь кто это? 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Выходят учащиеся – представители мировых религий, которые в конце своего выступления дарят подарки: статуэтку Будды, иконку, четки.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Сообщения учащихся о мировых религиях: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• буддизм;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• христианство;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• ислам.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Как вы думаете, почему эти религии названы мировыми и что в них общего?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(Обобщение.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Проекция на экране</w:t>
      </w:r>
      <w:r w:rsidRPr="00B429C8">
        <w:rPr>
          <w:rFonts w:ascii="Times New Roman" w:hAnsi="Times New Roman" w:cs="Times New Roman"/>
          <w:i/>
          <w:iCs/>
          <w:sz w:val="28"/>
          <w:szCs w:val="28"/>
          <w:lang w:val="tt-RU"/>
        </w:rPr>
        <w:t>)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429C8">
        <w:rPr>
          <w:rFonts w:ascii="Times New Roman" w:hAnsi="Times New Roman" w:cs="Times New Roman"/>
          <w:sz w:val="28"/>
          <w:szCs w:val="28"/>
        </w:rPr>
        <w:t>•</w:t>
      </w:r>
      <w:r w:rsidRPr="00B429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все мировые религии возникли в Азии</w:t>
      </w:r>
      <w:r w:rsidRPr="00B429C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429C8">
        <w:rPr>
          <w:rFonts w:ascii="Times New Roman" w:hAnsi="Times New Roman" w:cs="Times New Roman"/>
          <w:sz w:val="28"/>
          <w:szCs w:val="28"/>
          <w:lang w:val="tt-RU"/>
        </w:rPr>
        <w:t xml:space="preserve">• </w:t>
      </w:r>
      <w:r w:rsidRPr="00B429C8">
        <w:rPr>
          <w:rFonts w:ascii="Times New Roman" w:hAnsi="Times New Roman" w:cs="Times New Roman"/>
          <w:sz w:val="28"/>
          <w:szCs w:val="28"/>
        </w:rPr>
        <w:t>громадное число последователей</w:t>
      </w:r>
      <w:r w:rsidRPr="00B429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(христианство</w:t>
      </w:r>
      <w:r w:rsidRPr="00B429C8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B429C8">
        <w:rPr>
          <w:rFonts w:ascii="Times New Roman" w:hAnsi="Times New Roman" w:cs="Times New Roman"/>
          <w:sz w:val="28"/>
          <w:szCs w:val="28"/>
        </w:rPr>
        <w:t xml:space="preserve">около 1,4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млрд</w:t>
      </w:r>
      <w:r w:rsidRPr="00B429C8">
        <w:rPr>
          <w:rFonts w:ascii="Times New Roman" w:hAnsi="Times New Roman" w:cs="Times New Roman"/>
          <w:sz w:val="28"/>
          <w:szCs w:val="28"/>
        </w:rPr>
        <w:t>,</w:t>
      </w:r>
      <w:r w:rsidRPr="00B429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ислам</w:t>
      </w:r>
      <w:r w:rsidRPr="00B429C8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B429C8">
        <w:rPr>
          <w:rFonts w:ascii="Times New Roman" w:hAnsi="Times New Roman" w:cs="Times New Roman"/>
          <w:sz w:val="28"/>
          <w:szCs w:val="28"/>
        </w:rPr>
        <w:t xml:space="preserve">около 1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млрд,</w:t>
      </w:r>
      <w:r w:rsidRPr="00B429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буддизм</w:t>
      </w:r>
      <w:r w:rsidRPr="00B429C8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B429C8">
        <w:rPr>
          <w:rFonts w:ascii="Times New Roman" w:hAnsi="Times New Roman" w:cs="Times New Roman"/>
          <w:sz w:val="28"/>
          <w:szCs w:val="28"/>
        </w:rPr>
        <w:t xml:space="preserve">около 350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млн</w:t>
      </w:r>
      <w:r w:rsidRPr="00B429C8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человек</w:t>
      </w:r>
      <w:r w:rsidRPr="00B429C8">
        <w:rPr>
          <w:rFonts w:ascii="Times New Roman" w:hAnsi="Times New Roman" w:cs="Times New Roman"/>
          <w:sz w:val="28"/>
          <w:szCs w:val="28"/>
        </w:rPr>
        <w:t>)</w:t>
      </w:r>
      <w:r w:rsidRPr="00B429C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429C8">
        <w:rPr>
          <w:rFonts w:ascii="Times New Roman" w:hAnsi="Times New Roman" w:cs="Times New Roman"/>
          <w:sz w:val="28"/>
          <w:szCs w:val="28"/>
        </w:rPr>
        <w:t>•</w:t>
      </w:r>
      <w:r w:rsidRPr="00B429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религии выходят за рамки отдельных наций и государств</w:t>
      </w:r>
      <w:r w:rsidRPr="00B429C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429C8">
        <w:rPr>
          <w:rFonts w:ascii="Times New Roman" w:hAnsi="Times New Roman" w:cs="Times New Roman"/>
          <w:sz w:val="28"/>
          <w:szCs w:val="28"/>
        </w:rPr>
        <w:t>•</w:t>
      </w:r>
      <w:r w:rsidRPr="00B429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проповедают равенство всех людей,</w:t>
      </w:r>
      <w:r w:rsidRPr="00B429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обращены к представителям всех социальных групп</w:t>
      </w:r>
      <w:r w:rsidRPr="00B429C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•</w:t>
      </w:r>
      <w:r w:rsidRPr="00B429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стремление обратить в свою веру лиц другого исповедания.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B429C8">
        <w:rPr>
          <w:b w:val="0"/>
          <w:bCs w:val="0"/>
          <w:sz w:val="28"/>
          <w:szCs w:val="28"/>
        </w:rPr>
        <w:t xml:space="preserve"> Одни люди чрезвычайно высоко оценивают значение религии в своей жизни и жизни общества,</w:t>
      </w:r>
      <w:r w:rsidRPr="00B429C8">
        <w:rPr>
          <w:b w:val="0"/>
          <w:bCs w:val="0"/>
          <w:sz w:val="28"/>
          <w:szCs w:val="28"/>
          <w:lang w:val="tt-RU"/>
        </w:rPr>
        <w:t xml:space="preserve"> </w:t>
      </w:r>
      <w:r w:rsidRPr="00B429C8">
        <w:rPr>
          <w:b w:val="0"/>
          <w:bCs w:val="0"/>
          <w:sz w:val="28"/>
          <w:szCs w:val="28"/>
        </w:rPr>
        <w:t>хар</w:t>
      </w:r>
      <w:r w:rsidRPr="00B429C8">
        <w:rPr>
          <w:b w:val="0"/>
          <w:bCs w:val="0"/>
          <w:sz w:val="28"/>
          <w:szCs w:val="28"/>
          <w:lang w:val="tt-RU"/>
        </w:rPr>
        <w:t>актеризуют</w:t>
      </w:r>
      <w:r w:rsidRPr="00B429C8">
        <w:rPr>
          <w:b w:val="0"/>
          <w:bCs w:val="0"/>
          <w:sz w:val="28"/>
          <w:szCs w:val="28"/>
        </w:rPr>
        <w:t xml:space="preserve"> ее только словами в превосходных степенях,</w:t>
      </w:r>
      <w:r w:rsidRPr="00B429C8">
        <w:rPr>
          <w:b w:val="0"/>
          <w:bCs w:val="0"/>
          <w:sz w:val="28"/>
          <w:szCs w:val="28"/>
          <w:lang w:val="tt-RU"/>
        </w:rPr>
        <w:t xml:space="preserve"> </w:t>
      </w:r>
      <w:r w:rsidRPr="00B429C8">
        <w:rPr>
          <w:b w:val="0"/>
          <w:bCs w:val="0"/>
          <w:sz w:val="28"/>
          <w:szCs w:val="28"/>
        </w:rPr>
        <w:t>считают единственно надежным средством достижения Спасения,</w:t>
      </w:r>
      <w:r w:rsidRPr="00B429C8">
        <w:rPr>
          <w:b w:val="0"/>
          <w:bCs w:val="0"/>
          <w:sz w:val="28"/>
          <w:szCs w:val="28"/>
          <w:lang w:val="tt-RU"/>
        </w:rPr>
        <w:t xml:space="preserve"> </w:t>
      </w:r>
      <w:r w:rsidRPr="00B429C8">
        <w:rPr>
          <w:b w:val="0"/>
          <w:bCs w:val="0"/>
          <w:sz w:val="28"/>
          <w:szCs w:val="28"/>
        </w:rPr>
        <w:t>Истинного знания,</w:t>
      </w:r>
      <w:r w:rsidRPr="00B429C8">
        <w:rPr>
          <w:b w:val="0"/>
          <w:bCs w:val="0"/>
          <w:sz w:val="28"/>
          <w:szCs w:val="28"/>
          <w:lang w:val="tt-RU"/>
        </w:rPr>
        <w:t xml:space="preserve"> </w:t>
      </w:r>
      <w:r w:rsidRPr="00B429C8">
        <w:rPr>
          <w:b w:val="0"/>
          <w:bCs w:val="0"/>
          <w:sz w:val="28"/>
          <w:szCs w:val="28"/>
        </w:rPr>
        <w:t>Блага,</w:t>
      </w:r>
      <w:r w:rsidRPr="00B429C8">
        <w:rPr>
          <w:b w:val="0"/>
          <w:bCs w:val="0"/>
          <w:sz w:val="28"/>
          <w:szCs w:val="28"/>
          <w:lang w:val="tt-RU"/>
        </w:rPr>
        <w:t xml:space="preserve"> </w:t>
      </w:r>
      <w:r w:rsidRPr="00B429C8">
        <w:rPr>
          <w:b w:val="0"/>
          <w:bCs w:val="0"/>
          <w:sz w:val="28"/>
          <w:szCs w:val="28"/>
        </w:rPr>
        <w:t>Мира,</w:t>
      </w:r>
      <w:r w:rsidRPr="00B429C8">
        <w:rPr>
          <w:b w:val="0"/>
          <w:bCs w:val="0"/>
          <w:sz w:val="28"/>
          <w:szCs w:val="28"/>
          <w:lang w:val="tt-RU"/>
        </w:rPr>
        <w:t xml:space="preserve"> </w:t>
      </w:r>
      <w:r w:rsidRPr="00B429C8">
        <w:rPr>
          <w:b w:val="0"/>
          <w:bCs w:val="0"/>
          <w:sz w:val="28"/>
          <w:szCs w:val="28"/>
        </w:rPr>
        <w:t>Добра,</w:t>
      </w:r>
      <w:r w:rsidRPr="00B429C8">
        <w:rPr>
          <w:b w:val="0"/>
          <w:bCs w:val="0"/>
          <w:sz w:val="28"/>
          <w:szCs w:val="28"/>
          <w:lang w:val="tt-RU"/>
        </w:rPr>
        <w:t xml:space="preserve"> </w:t>
      </w:r>
      <w:r w:rsidRPr="00B429C8">
        <w:rPr>
          <w:b w:val="0"/>
          <w:bCs w:val="0"/>
          <w:sz w:val="28"/>
          <w:szCs w:val="28"/>
        </w:rPr>
        <w:t>Красоты,</w:t>
      </w:r>
      <w:r w:rsidRPr="00B429C8">
        <w:rPr>
          <w:b w:val="0"/>
          <w:bCs w:val="0"/>
          <w:sz w:val="28"/>
          <w:szCs w:val="28"/>
          <w:lang w:val="tt-RU"/>
        </w:rPr>
        <w:t xml:space="preserve"> </w:t>
      </w:r>
      <w:r w:rsidRPr="00B429C8">
        <w:rPr>
          <w:b w:val="0"/>
          <w:bCs w:val="0"/>
          <w:sz w:val="28"/>
          <w:szCs w:val="28"/>
        </w:rPr>
        <w:t>Любви,</w:t>
      </w:r>
      <w:r w:rsidRPr="00B429C8">
        <w:rPr>
          <w:b w:val="0"/>
          <w:bCs w:val="0"/>
          <w:sz w:val="28"/>
          <w:szCs w:val="28"/>
          <w:lang w:val="tt-RU"/>
        </w:rPr>
        <w:t xml:space="preserve"> </w:t>
      </w:r>
      <w:r w:rsidRPr="00B429C8">
        <w:rPr>
          <w:b w:val="0"/>
          <w:bCs w:val="0"/>
          <w:sz w:val="28"/>
          <w:szCs w:val="28"/>
        </w:rPr>
        <w:t>Мудрости,</w:t>
      </w:r>
      <w:r>
        <w:rPr>
          <w:b w:val="0"/>
          <w:bCs w:val="0"/>
          <w:sz w:val="28"/>
          <w:szCs w:val="28"/>
        </w:rPr>
        <w:t xml:space="preserve"> </w:t>
      </w:r>
      <w:r w:rsidRPr="00B429C8">
        <w:rPr>
          <w:b w:val="0"/>
          <w:bCs w:val="0"/>
          <w:sz w:val="28"/>
          <w:szCs w:val="28"/>
        </w:rPr>
        <w:t>Счастья и многих других ценностей.</w:t>
      </w:r>
      <w:r w:rsidRPr="00B429C8">
        <w:rPr>
          <w:b w:val="0"/>
          <w:bCs w:val="0"/>
          <w:sz w:val="28"/>
          <w:szCs w:val="28"/>
          <w:lang w:val="tt-RU"/>
        </w:rPr>
        <w:t xml:space="preserve"> </w:t>
      </w:r>
      <w:r w:rsidRPr="00B429C8">
        <w:rPr>
          <w:b w:val="0"/>
          <w:bCs w:val="0"/>
          <w:sz w:val="28"/>
          <w:szCs w:val="28"/>
        </w:rPr>
        <w:t>Другие,</w:t>
      </w:r>
      <w:r w:rsidRPr="00B429C8">
        <w:rPr>
          <w:b w:val="0"/>
          <w:bCs w:val="0"/>
          <w:sz w:val="28"/>
          <w:szCs w:val="28"/>
          <w:lang w:val="tt-RU"/>
        </w:rPr>
        <w:t xml:space="preserve"> </w:t>
      </w:r>
      <w:r w:rsidRPr="00B429C8">
        <w:rPr>
          <w:b w:val="0"/>
          <w:bCs w:val="0"/>
          <w:sz w:val="28"/>
          <w:szCs w:val="28"/>
        </w:rPr>
        <w:t>опираясь на свой жизненный опыт,</w:t>
      </w:r>
      <w:r w:rsidRPr="00B429C8">
        <w:rPr>
          <w:b w:val="0"/>
          <w:bCs w:val="0"/>
          <w:sz w:val="28"/>
          <w:szCs w:val="28"/>
          <w:lang w:val="tt-RU"/>
        </w:rPr>
        <w:t xml:space="preserve"> </w:t>
      </w:r>
      <w:r w:rsidRPr="00B429C8">
        <w:rPr>
          <w:b w:val="0"/>
          <w:bCs w:val="0"/>
          <w:sz w:val="28"/>
          <w:szCs w:val="28"/>
        </w:rPr>
        <w:t>наблюдая или изучая историю реальной жизни религиозных людей и рел</w:t>
      </w:r>
      <w:r w:rsidRPr="00B429C8">
        <w:rPr>
          <w:b w:val="0"/>
          <w:bCs w:val="0"/>
          <w:sz w:val="28"/>
          <w:szCs w:val="28"/>
          <w:lang w:val="tt-RU"/>
        </w:rPr>
        <w:t>игиозны</w:t>
      </w:r>
      <w:r w:rsidRPr="00B429C8">
        <w:rPr>
          <w:b w:val="0"/>
          <w:bCs w:val="0"/>
          <w:sz w:val="28"/>
          <w:szCs w:val="28"/>
        </w:rPr>
        <w:t>х обществ,</w:t>
      </w:r>
      <w:r w:rsidRPr="00B429C8">
        <w:rPr>
          <w:b w:val="0"/>
          <w:bCs w:val="0"/>
          <w:sz w:val="28"/>
          <w:szCs w:val="28"/>
          <w:lang w:val="tt-RU"/>
        </w:rPr>
        <w:t xml:space="preserve"> </w:t>
      </w:r>
      <w:r w:rsidRPr="00B429C8">
        <w:rPr>
          <w:b w:val="0"/>
          <w:bCs w:val="0"/>
          <w:sz w:val="28"/>
          <w:szCs w:val="28"/>
        </w:rPr>
        <w:t>сомневаются или вообще отрицают правомерность таких оценок.</w:t>
      </w:r>
      <w:r w:rsidRPr="00B429C8">
        <w:rPr>
          <w:b w:val="0"/>
          <w:bCs w:val="0"/>
          <w:sz w:val="28"/>
          <w:szCs w:val="28"/>
          <w:lang w:val="tt-RU"/>
        </w:rPr>
        <w:t xml:space="preserve"> </w:t>
      </w:r>
      <w:r w:rsidRPr="00B429C8">
        <w:rPr>
          <w:b w:val="0"/>
          <w:bCs w:val="0"/>
          <w:sz w:val="28"/>
          <w:szCs w:val="28"/>
        </w:rPr>
        <w:t>Существуют различные высказывания известных ученых о религии (привести примеры):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B429C8">
        <w:rPr>
          <w:b w:val="0"/>
          <w:bCs w:val="0"/>
          <w:sz w:val="28"/>
          <w:szCs w:val="28"/>
        </w:rPr>
        <w:t>• «Религия – опиум народа»</w:t>
      </w:r>
      <w:r w:rsidRPr="00B429C8">
        <w:rPr>
          <w:b w:val="0"/>
          <w:bCs w:val="0"/>
          <w:sz w:val="28"/>
          <w:szCs w:val="28"/>
          <w:lang w:val="tt-RU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  <w:lang w:val="tt-RU"/>
        </w:rPr>
        <w:t>(</w:t>
      </w:r>
      <w:r w:rsidRPr="00B429C8">
        <w:rPr>
          <w:b w:val="0"/>
          <w:bCs w:val="0"/>
          <w:i/>
          <w:iCs/>
          <w:sz w:val="28"/>
          <w:szCs w:val="28"/>
        </w:rPr>
        <w:t>К.Маркс, нем</w:t>
      </w:r>
      <w:r w:rsidRPr="00B429C8">
        <w:rPr>
          <w:b w:val="0"/>
          <w:bCs w:val="0"/>
          <w:i/>
          <w:iCs/>
          <w:sz w:val="28"/>
          <w:szCs w:val="28"/>
          <w:lang w:val="tt-RU"/>
        </w:rPr>
        <w:t>е</w:t>
      </w:r>
      <w:r w:rsidRPr="00B429C8">
        <w:rPr>
          <w:b w:val="0"/>
          <w:bCs w:val="0"/>
          <w:i/>
          <w:iCs/>
          <w:sz w:val="28"/>
          <w:szCs w:val="28"/>
        </w:rPr>
        <w:t>цкий философ)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B429C8">
        <w:rPr>
          <w:b w:val="0"/>
          <w:bCs w:val="0"/>
          <w:sz w:val="28"/>
          <w:szCs w:val="28"/>
        </w:rPr>
        <w:t>• «Религия – дочь невежества»</w:t>
      </w:r>
      <w:r>
        <w:rPr>
          <w:b w:val="0"/>
          <w:bCs w:val="0"/>
          <w:sz w:val="28"/>
          <w:szCs w:val="28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</w:rPr>
        <w:t>(Фейербах немецкий философ)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B429C8">
        <w:rPr>
          <w:b w:val="0"/>
          <w:bCs w:val="0"/>
          <w:sz w:val="28"/>
          <w:szCs w:val="28"/>
        </w:rPr>
        <w:t>• «Религия – это не что иное, как любовь к богу и человеку»</w:t>
      </w:r>
      <w:r w:rsidRPr="00B429C8">
        <w:rPr>
          <w:b w:val="0"/>
          <w:bCs w:val="0"/>
          <w:i/>
          <w:iCs/>
          <w:sz w:val="28"/>
          <w:szCs w:val="28"/>
        </w:rPr>
        <w:t xml:space="preserve"> (Пенн, английский общественный деятель)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B429C8">
        <w:rPr>
          <w:sz w:val="28"/>
          <w:szCs w:val="28"/>
        </w:rPr>
        <w:t>Зачитываются строки из стихотворения</w:t>
      </w:r>
      <w:r>
        <w:rPr>
          <w:sz w:val="28"/>
          <w:szCs w:val="28"/>
        </w:rPr>
        <w:t xml:space="preserve"> </w:t>
      </w:r>
      <w:r w:rsidRPr="00B429C8">
        <w:rPr>
          <w:sz w:val="28"/>
          <w:szCs w:val="28"/>
        </w:rPr>
        <w:t>«Ты думал ли о Боге?»: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i/>
          <w:iCs/>
          <w:sz w:val="28"/>
          <w:szCs w:val="28"/>
        </w:rPr>
      </w:pPr>
      <w:r w:rsidRPr="00B429C8">
        <w:rPr>
          <w:b w:val="0"/>
          <w:bCs w:val="0"/>
          <w:sz w:val="28"/>
          <w:szCs w:val="28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</w:rPr>
        <w:t>Мой друг, ты думал ли о Боге?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</w:rPr>
        <w:t>Кто все премудро сотворил;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</w:rPr>
        <w:t>Кто дал тебе всего так много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</w:rPr>
        <w:t>И кто тебя благословил?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</w:rPr>
        <w:t>Взгляни на чудо мирозданья,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</w:rPr>
        <w:t>Познай в творении творца,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</w:rPr>
        <w:t>В тебе самом, в былинке каждой,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</w:rPr>
        <w:t>Увидишь мудрость без конца.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</w:rPr>
        <w:t>Ни</w:t>
      </w: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</w:rPr>
        <w:t>деревце, ни малой пташки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</w:rPr>
        <w:t>Создать не может человек,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</w:rPr>
        <w:t>Бесчисленных чудес природы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</w:rPr>
        <w:t>Он не постигнет в целый век.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</w:rPr>
        <w:t>Мой друг!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</w:rPr>
        <w:t>За жизнь</w:t>
      </w: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</w:rPr>
        <w:t>твою, за солнце,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</w:rPr>
        <w:t>За все Создателя творенья</w:t>
      </w:r>
    </w:p>
    <w:p w:rsidR="00052CDB" w:rsidRPr="00B429C8" w:rsidRDefault="00052CDB" w:rsidP="0048194B">
      <w:pPr>
        <w:pStyle w:val="BodyText"/>
        <w:spacing w:line="360" w:lineRule="auto"/>
        <w:ind w:firstLine="709"/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</w:rPr>
        <w:t>Не уставай от всей души</w:t>
      </w:r>
    </w:p>
    <w:p w:rsidR="00052CDB" w:rsidRPr="00B429C8" w:rsidRDefault="00052CDB" w:rsidP="00C201D5">
      <w:pPr>
        <w:pStyle w:val="BodyText"/>
        <w:spacing w:line="360" w:lineRule="auto"/>
        <w:ind w:firstLine="709"/>
        <w:jc w:val="both"/>
        <w:rPr>
          <w:b w:val="0"/>
          <w:bCs w:val="0"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29C8">
        <w:rPr>
          <w:b w:val="0"/>
          <w:bCs w:val="0"/>
          <w:i/>
          <w:iCs/>
          <w:sz w:val="28"/>
          <w:szCs w:val="28"/>
        </w:rPr>
        <w:t>Петь Богу гимн благодарения!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B429C8">
        <w:rPr>
          <w:rFonts w:ascii="Times New Roman" w:hAnsi="Times New Roman" w:cs="Times New Roman"/>
          <w:sz w:val="28"/>
          <w:szCs w:val="28"/>
        </w:rPr>
        <w:t xml:space="preserve"> Как вы думаете, нужна ли религия человеческому обществу? В чем ее положительные стороны?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>Обобщение.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• Религия играет роль мировоззрения, объясняя устройство мира и определяя место человека в нем.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• Религиозные нормы – один из мощных социальных регуляторов.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• В вере люди находят утешение, успокоение.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• Способствует объединению нации, образованию единых государств.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• Предлагает свои варианты ответа на неспособность науки объяснить множество природных явлений.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 Учитель. </w:t>
      </w:r>
      <w:r w:rsidRPr="00B429C8">
        <w:rPr>
          <w:rFonts w:ascii="Times New Roman" w:hAnsi="Times New Roman" w:cs="Times New Roman"/>
          <w:sz w:val="28"/>
          <w:szCs w:val="28"/>
        </w:rPr>
        <w:t>Каково было отношение государства к религии вчера и сегодня ?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Обсуждение </w:t>
      </w:r>
      <w:r w:rsidRPr="00B429C8">
        <w:rPr>
          <w:rFonts w:ascii="Times New Roman" w:hAnsi="Times New Roman" w:cs="Times New Roman"/>
          <w:sz w:val="28"/>
          <w:szCs w:val="28"/>
        </w:rPr>
        <w:t>с использованием текста Конституции РФ (раздаточный материал) и материалов СМИ: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 xml:space="preserve">• в конце 80-х годов </w:t>
      </w:r>
      <w:r w:rsidRPr="00B429C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429C8">
        <w:rPr>
          <w:rFonts w:ascii="Times New Roman" w:hAnsi="Times New Roman" w:cs="Times New Roman"/>
          <w:sz w:val="28"/>
          <w:szCs w:val="28"/>
        </w:rPr>
        <w:t xml:space="preserve"> в. были сняты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ограничения на деятельность религиозных организаций;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• сегодня представители различных конфессий сосуществуют рядом, мирно (на примере пос. Джалиль, где построены и мечеть, и церковь);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• государство закрепляет равенство прав и свобод человека и гражданина независимо от религиозной принадлежности;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• каждому гражданину Конституцией РФ гарантируется свобода совести, свобода вероисповедания;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• статья 59, п.3 Конституции РФ устанавливает правовую норму, по которой гражданин, если его убеждениям или вероисповеданию противоречит несение военной службы, имеет право на замену ее альтернативной гражданской службой;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• не допускается пропаганда или агитация, возбуждающая религиозную ненависть и вражду;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• в средствах массовой информации, в частности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 xml:space="preserve">«Российской газете» открыто пишется информация о различных религиозных праздниках и т. д.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(зачитывается обрывок из газеты).</w:t>
      </w:r>
      <w:r w:rsidRPr="00B4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29C8">
        <w:rPr>
          <w:rFonts w:ascii="Times New Roman" w:hAnsi="Times New Roman" w:cs="Times New Roman"/>
          <w:sz w:val="28"/>
          <w:szCs w:val="28"/>
        </w:rPr>
        <w:t>. Закрепление изученного материала. Тестирование.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1. Определение «Мировоззрение и мироощущение, которое основывается на вере в существование одного или нескольких богов, т. е. такого начала, которое находится за пределами естественного и недоступно пониманию человека»относится к понятию: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а) поклонение;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б) религия;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в) традиция.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2. Первоначально на ранних этапах развития первобытного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общества объектом религиозного отношения становится реально существующий предмет, который называется: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а) фетиш;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б) идол; в) жертва.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3. Как называется ранняя форма религии, сущность которой состоит в поклонении какому-либо животному или растению, которое служит эмблемой или символом рода, и в вере в свое происхождение от них: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а) анимизм;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б) тотемизм;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в) фетишизм.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4. Как называется форма религиозных верований, основанная на вере в существование единого Бога: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а) пантеизм;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б) политеизм;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в) монотеизм.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5. Как называется форма религиозных ерований, при которой вещи, предметы, как и явления природы, наделяются духовным началом, которой характерна вера в существование бесчисленных духовных сущностей, участвующих в человеческих делах, способных помогать или мешать человеку: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а) шаманизм;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б) тотемизм;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в) анимизм.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6. Главными мировыми религиями являются: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а) христианство, буддизм, иудаизм;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б) христианство, буддизм, ислам; в) буддизм, христианство, индуизм.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7. Самая ранняя по времени возникновения мировая религия – это: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а) христианство;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б) буддизм;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в)ислам.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8. Самая поздняя по времени возникновения мировая религия – это: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C8">
        <w:rPr>
          <w:rFonts w:ascii="Times New Roman" w:hAnsi="Times New Roman" w:cs="Times New Roman"/>
          <w:sz w:val="28"/>
          <w:szCs w:val="28"/>
        </w:rPr>
        <w:t>а) христианство;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б) буддизм;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sz w:val="28"/>
          <w:szCs w:val="28"/>
        </w:rPr>
        <w:t>в) ислам.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C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429C8">
        <w:rPr>
          <w:rFonts w:ascii="Times New Roman" w:hAnsi="Times New Roman" w:cs="Times New Roman"/>
          <w:b/>
          <w:bCs/>
          <w:sz w:val="28"/>
          <w:szCs w:val="28"/>
        </w:rPr>
        <w:t>. Подведение итогов урока.</w:t>
      </w:r>
      <w:r w:rsidRPr="00B429C8">
        <w:rPr>
          <w:rFonts w:ascii="Times New Roman" w:hAnsi="Times New Roman" w:cs="Times New Roman"/>
          <w:sz w:val="28"/>
          <w:szCs w:val="28"/>
        </w:rPr>
        <w:t xml:space="preserve"> Урок заканчивается чтением стихотворения А.Садовникова «Слово Божье»: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Как не стремится наше знанье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Постичь загадку мирозданья,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Но ум бессилен, все равно.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Не охватить нам мир бескрайний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За тайной возникает тайна,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И все по –прежнему полно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Непостижимостью священной.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Не самочинно, а смиренно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В нее проникнуть суждено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А в слове божьем нам дано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i/>
          <w:iCs/>
          <w:sz w:val="28"/>
          <w:szCs w:val="28"/>
        </w:rPr>
        <w:t>Самораскрытие Вселенной.</w:t>
      </w:r>
    </w:p>
    <w:p w:rsidR="00052CDB" w:rsidRPr="00B429C8" w:rsidRDefault="00052CDB" w:rsidP="00481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9C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429C8">
        <w:rPr>
          <w:rFonts w:ascii="Times New Roman" w:hAnsi="Times New Roman" w:cs="Times New Roman"/>
          <w:b/>
          <w:bCs/>
          <w:sz w:val="28"/>
          <w:szCs w:val="28"/>
        </w:rPr>
        <w:t>. Домашнее задание: прочитать параграф 20.</w:t>
      </w:r>
    </w:p>
    <w:sectPr w:rsidR="00052CDB" w:rsidRPr="00B429C8" w:rsidSect="00776D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CDB" w:rsidRDefault="00052CDB">
      <w:r>
        <w:separator/>
      </w:r>
    </w:p>
  </w:endnote>
  <w:endnote w:type="continuationSeparator" w:id="0">
    <w:p w:rsidR="00052CDB" w:rsidRDefault="0005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DB" w:rsidRDefault="00052CDB" w:rsidP="008227D4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5</w:t>
    </w:r>
    <w:r>
      <w:rPr>
        <w:rStyle w:val="PageNumber"/>
        <w:rFonts w:cs="Calibri"/>
      </w:rPr>
      <w:fldChar w:fldCharType="end"/>
    </w:r>
  </w:p>
  <w:p w:rsidR="00052CDB" w:rsidRDefault="00052CDB" w:rsidP="004819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CDB" w:rsidRDefault="00052CDB">
      <w:r>
        <w:separator/>
      </w:r>
    </w:p>
  </w:footnote>
  <w:footnote w:type="continuationSeparator" w:id="0">
    <w:p w:rsidR="00052CDB" w:rsidRDefault="00052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0221"/>
    <w:multiLevelType w:val="hybridMultilevel"/>
    <w:tmpl w:val="DF96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394C65"/>
    <w:multiLevelType w:val="hybridMultilevel"/>
    <w:tmpl w:val="39E200E8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880"/>
    <w:rsid w:val="0003043A"/>
    <w:rsid w:val="00052CDB"/>
    <w:rsid w:val="00053F9B"/>
    <w:rsid w:val="00067CE8"/>
    <w:rsid w:val="000727E4"/>
    <w:rsid w:val="000D2880"/>
    <w:rsid w:val="000E5BDA"/>
    <w:rsid w:val="001028BE"/>
    <w:rsid w:val="001366CD"/>
    <w:rsid w:val="0016439D"/>
    <w:rsid w:val="001A47CF"/>
    <w:rsid w:val="001B3CD9"/>
    <w:rsid w:val="001E1032"/>
    <w:rsid w:val="0020438F"/>
    <w:rsid w:val="002216ED"/>
    <w:rsid w:val="0023119F"/>
    <w:rsid w:val="0027177D"/>
    <w:rsid w:val="002F3ADD"/>
    <w:rsid w:val="003151BD"/>
    <w:rsid w:val="003537F1"/>
    <w:rsid w:val="00364405"/>
    <w:rsid w:val="00367AB7"/>
    <w:rsid w:val="00380D38"/>
    <w:rsid w:val="00394896"/>
    <w:rsid w:val="0048194B"/>
    <w:rsid w:val="00486040"/>
    <w:rsid w:val="00495A78"/>
    <w:rsid w:val="004C5D7B"/>
    <w:rsid w:val="005213DA"/>
    <w:rsid w:val="00525A8D"/>
    <w:rsid w:val="00560290"/>
    <w:rsid w:val="0057195D"/>
    <w:rsid w:val="00592C2C"/>
    <w:rsid w:val="00597740"/>
    <w:rsid w:val="005A1DB3"/>
    <w:rsid w:val="00643315"/>
    <w:rsid w:val="00685FE9"/>
    <w:rsid w:val="006B1395"/>
    <w:rsid w:val="006E02CF"/>
    <w:rsid w:val="006E0C17"/>
    <w:rsid w:val="006F1AA3"/>
    <w:rsid w:val="00723A31"/>
    <w:rsid w:val="0077058E"/>
    <w:rsid w:val="00776DFE"/>
    <w:rsid w:val="00796C96"/>
    <w:rsid w:val="007A0474"/>
    <w:rsid w:val="007A047A"/>
    <w:rsid w:val="007B1C5B"/>
    <w:rsid w:val="007C2E98"/>
    <w:rsid w:val="007F1476"/>
    <w:rsid w:val="007F5EDB"/>
    <w:rsid w:val="00816B08"/>
    <w:rsid w:val="00821C97"/>
    <w:rsid w:val="008227D4"/>
    <w:rsid w:val="008239A2"/>
    <w:rsid w:val="0082757E"/>
    <w:rsid w:val="00867E99"/>
    <w:rsid w:val="008A0893"/>
    <w:rsid w:val="008C524F"/>
    <w:rsid w:val="00917FCC"/>
    <w:rsid w:val="00930249"/>
    <w:rsid w:val="0097020C"/>
    <w:rsid w:val="00971A24"/>
    <w:rsid w:val="009B26AD"/>
    <w:rsid w:val="009D37C2"/>
    <w:rsid w:val="009D4CCF"/>
    <w:rsid w:val="00A0001F"/>
    <w:rsid w:val="00A5579F"/>
    <w:rsid w:val="00A87A4C"/>
    <w:rsid w:val="00AC3F92"/>
    <w:rsid w:val="00B07F1A"/>
    <w:rsid w:val="00B42439"/>
    <w:rsid w:val="00B429C8"/>
    <w:rsid w:val="00B833DE"/>
    <w:rsid w:val="00BD7828"/>
    <w:rsid w:val="00BF0FE6"/>
    <w:rsid w:val="00BF2640"/>
    <w:rsid w:val="00C201D5"/>
    <w:rsid w:val="00CD0E0E"/>
    <w:rsid w:val="00CD2501"/>
    <w:rsid w:val="00CE2D59"/>
    <w:rsid w:val="00CE3442"/>
    <w:rsid w:val="00D05F75"/>
    <w:rsid w:val="00D17421"/>
    <w:rsid w:val="00D27736"/>
    <w:rsid w:val="00D519EF"/>
    <w:rsid w:val="00D56D5F"/>
    <w:rsid w:val="00DD1550"/>
    <w:rsid w:val="00DD5F4A"/>
    <w:rsid w:val="00DE292C"/>
    <w:rsid w:val="00E022DB"/>
    <w:rsid w:val="00E17E85"/>
    <w:rsid w:val="00E563A7"/>
    <w:rsid w:val="00E60AAD"/>
    <w:rsid w:val="00E658E0"/>
    <w:rsid w:val="00E84865"/>
    <w:rsid w:val="00EA72CB"/>
    <w:rsid w:val="00EF7306"/>
    <w:rsid w:val="00F020EA"/>
    <w:rsid w:val="00F04E1A"/>
    <w:rsid w:val="00F324EB"/>
    <w:rsid w:val="00F345C6"/>
    <w:rsid w:val="00F50D2F"/>
    <w:rsid w:val="00F75C39"/>
    <w:rsid w:val="00FA0BD2"/>
    <w:rsid w:val="00FA62F3"/>
    <w:rsid w:val="00FB4E38"/>
    <w:rsid w:val="00FD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195D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E022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22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81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4CC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819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1434</Words>
  <Characters>9198</Characters>
  <Application>Microsoft Office Outlook</Application>
  <DocSecurity>0</DocSecurity>
  <Lines>0</Lines>
  <Paragraphs>0</Paragraphs>
  <ScaleCrop>false</ScaleCrop>
  <Company>Magarif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РЕЛИГИЯ</dc:title>
  <dc:subject/>
  <dc:creator>Динар и Радик</dc:creator>
  <cp:keywords/>
  <dc:description/>
  <cp:lastModifiedBy>Boss</cp:lastModifiedBy>
  <cp:revision>3</cp:revision>
  <cp:lastPrinted>2003-01-01T01:14:00Z</cp:lastPrinted>
  <dcterms:created xsi:type="dcterms:W3CDTF">2014-04-25T11:52:00Z</dcterms:created>
  <dcterms:modified xsi:type="dcterms:W3CDTF">2014-06-20T09:57:00Z</dcterms:modified>
</cp:coreProperties>
</file>